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477F" w14:textId="77777777" w:rsidR="002C043E" w:rsidRPr="00481159" w:rsidRDefault="002C043E" w:rsidP="00481159">
      <w:pPr>
        <w:jc w:val="center"/>
        <w:rPr>
          <w:b/>
          <w:bCs/>
        </w:rPr>
      </w:pPr>
      <w:r w:rsidRPr="00481159">
        <w:rPr>
          <w:b/>
          <w:bCs/>
        </w:rPr>
        <w:t>HUSUSİ ŞARTLAR</w:t>
      </w:r>
    </w:p>
    <w:p w14:paraId="678AB358" w14:textId="77777777" w:rsidR="002C043E" w:rsidRPr="0051656F" w:rsidRDefault="002C043E" w:rsidP="00082E02">
      <w:pPr>
        <w:jc w:val="center"/>
        <w:rPr>
          <w:b/>
          <w:bCs/>
          <w:sz w:val="18"/>
          <w:szCs w:val="18"/>
        </w:rPr>
      </w:pPr>
    </w:p>
    <w:p w14:paraId="4F0F1980" w14:textId="6972CDF4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1</w:t>
      </w:r>
      <w:r w:rsidR="00B7678E" w:rsidRPr="00B7678E">
        <w:rPr>
          <w:rFonts w:ascii="Arial Narrow" w:hAnsi="Arial Narrow"/>
          <w:b/>
        </w:rPr>
        <w:t>.</w:t>
      </w:r>
      <w:r w:rsidR="006B1A09" w:rsidRPr="00DA134C">
        <w:rPr>
          <w:rFonts w:ascii="Arial Narrow" w:hAnsi="Arial Narrow"/>
        </w:rPr>
        <w:t xml:space="preserve"> </w:t>
      </w:r>
      <w:r w:rsidR="00883ED0" w:rsidRPr="00883ED0">
        <w:rPr>
          <w:rFonts w:ascii="Arial Narrow" w:hAnsi="Arial Narrow"/>
          <w:b/>
          <w:color w:val="FF0000"/>
        </w:rPr>
        <w:t>XXXX XXXXX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  <w:b/>
          <w:bCs/>
        </w:rPr>
        <w:t>’</w:t>
      </w:r>
      <w:proofErr w:type="spellStart"/>
      <w:r w:rsidRPr="00E55AE2">
        <w:rPr>
          <w:rFonts w:ascii="Arial Narrow" w:hAnsi="Arial Narrow"/>
          <w:bCs/>
        </w:rPr>
        <w:t>nun</w:t>
      </w:r>
      <w:proofErr w:type="spellEnd"/>
      <w:r w:rsidR="006B1A09" w:rsidRPr="00DA134C">
        <w:rPr>
          <w:rFonts w:ascii="Arial Narrow" w:hAnsi="Arial Narrow"/>
        </w:rPr>
        <w:t xml:space="preserve"> sahip olduğu </w:t>
      </w:r>
      <w:r w:rsidR="00883ED0" w:rsidRPr="00883ED0">
        <w:rPr>
          <w:rFonts w:ascii="Arial Narrow" w:hAnsi="Arial Narrow"/>
          <w:color w:val="FF0000"/>
        </w:rPr>
        <w:t xml:space="preserve">İl, İlçe, Mahalle, Sokak, Apartman adı ve </w:t>
      </w:r>
      <w:proofErr w:type="spellStart"/>
      <w:proofErr w:type="gramStart"/>
      <w:r w:rsidR="00883ED0" w:rsidRPr="00883ED0">
        <w:rPr>
          <w:rFonts w:ascii="Arial Narrow" w:hAnsi="Arial Narrow"/>
          <w:color w:val="FF0000"/>
        </w:rPr>
        <w:t>no</w:t>
      </w:r>
      <w:r w:rsidR="006B1A09" w:rsidRPr="00DA134C">
        <w:rPr>
          <w:rFonts w:ascii="Arial Narrow" w:hAnsi="Arial Narrow"/>
        </w:rPr>
        <w:t>’</w:t>
      </w:r>
      <w:r w:rsidR="00883ED0">
        <w:rPr>
          <w:rFonts w:ascii="Arial Narrow" w:hAnsi="Arial Narrow"/>
        </w:rPr>
        <w:t>da</w:t>
      </w:r>
      <w:proofErr w:type="spellEnd"/>
      <w:r w:rsidR="004E3224" w:rsidRPr="00DA134C">
        <w:rPr>
          <w:rFonts w:ascii="Arial Narrow" w:hAnsi="Arial Narrow"/>
        </w:rPr>
        <w:t xml:space="preserve"> </w:t>
      </w:r>
      <w:r w:rsidR="00082E02" w:rsidRPr="00DA134C">
        <w:rPr>
          <w:rFonts w:ascii="Arial Narrow" w:hAnsi="Arial Narrow"/>
        </w:rPr>
        <w:t xml:space="preserve"> </w:t>
      </w:r>
      <w:r w:rsidR="00E55AE2">
        <w:rPr>
          <w:rFonts w:ascii="Arial Narrow" w:hAnsi="Arial Narrow"/>
        </w:rPr>
        <w:t>bulunan</w:t>
      </w:r>
      <w:proofErr w:type="gramEnd"/>
      <w:r w:rsidR="00E55AE2">
        <w:rPr>
          <w:rFonts w:ascii="Arial Narrow" w:hAnsi="Arial Narrow"/>
        </w:rPr>
        <w:t xml:space="preserve"> </w:t>
      </w:r>
      <w:r w:rsidR="00883ED0" w:rsidRPr="00883ED0">
        <w:rPr>
          <w:rFonts w:ascii="Arial Narrow" w:hAnsi="Arial Narrow"/>
          <w:color w:val="FF0000"/>
        </w:rPr>
        <w:t>X</w:t>
      </w:r>
      <w:r w:rsidR="00E55AE2" w:rsidRPr="00883ED0">
        <w:rPr>
          <w:rFonts w:ascii="Arial Narrow" w:hAnsi="Arial Narrow"/>
          <w:color w:val="FF0000"/>
        </w:rPr>
        <w:t xml:space="preserve"> </w:t>
      </w:r>
      <w:r w:rsidR="00E55AE2">
        <w:rPr>
          <w:rFonts w:ascii="Arial Narrow" w:hAnsi="Arial Narrow"/>
        </w:rPr>
        <w:t xml:space="preserve"> </w:t>
      </w:r>
      <w:proofErr w:type="spellStart"/>
      <w:r w:rsidR="00E55AE2">
        <w:rPr>
          <w:rFonts w:ascii="Arial Narrow" w:hAnsi="Arial Narrow"/>
        </w:rPr>
        <w:t>nolu</w:t>
      </w:r>
      <w:proofErr w:type="spellEnd"/>
      <w:r w:rsidR="00E55AE2">
        <w:rPr>
          <w:rFonts w:ascii="Arial Narrow" w:hAnsi="Arial Narrow"/>
        </w:rPr>
        <w:t xml:space="preserve"> daire</w:t>
      </w:r>
      <w:r w:rsidR="00FB3B58" w:rsidRPr="00DA134C">
        <w:rPr>
          <w:rFonts w:ascii="Arial Narrow" w:hAnsi="Arial Narrow"/>
        </w:rPr>
        <w:t xml:space="preserve">  </w:t>
      </w:r>
      <w:r w:rsidR="00883ED0" w:rsidRPr="00883ED0">
        <w:rPr>
          <w:rFonts w:ascii="Arial Narrow" w:hAnsi="Arial Narrow"/>
          <w:b/>
          <w:color w:val="FF0000"/>
        </w:rPr>
        <w:t xml:space="preserve">XXXX </w:t>
      </w:r>
      <w:proofErr w:type="spellStart"/>
      <w:r w:rsidR="00883ED0" w:rsidRPr="00883ED0">
        <w:rPr>
          <w:rFonts w:ascii="Arial Narrow" w:hAnsi="Arial Narrow"/>
          <w:b/>
          <w:color w:val="FF0000"/>
        </w:rPr>
        <w:t>XXXXX</w:t>
      </w:r>
      <w:r w:rsidR="004E3224" w:rsidRPr="00DA134C">
        <w:rPr>
          <w:rFonts w:ascii="Arial Narrow" w:hAnsi="Arial Narrow"/>
        </w:rPr>
        <w:t>’a</w:t>
      </w:r>
      <w:proofErr w:type="spellEnd"/>
      <w:r w:rsidR="0051656F" w:rsidRPr="00DA134C">
        <w:rPr>
          <w:rFonts w:ascii="Arial Narrow" w:hAnsi="Arial Narrow"/>
        </w:rPr>
        <w:t xml:space="preserve">  </w:t>
      </w:r>
      <w:r w:rsidRPr="00DA134C">
        <w:rPr>
          <w:rFonts w:ascii="Arial Narrow" w:hAnsi="Arial Narrow"/>
        </w:rPr>
        <w:t>kiralanmıştır.</w:t>
      </w:r>
    </w:p>
    <w:p w14:paraId="115217DF" w14:textId="5156C901" w:rsidR="008667BA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2.</w:t>
      </w:r>
      <w:r w:rsidR="00B7678E">
        <w:rPr>
          <w:rFonts w:ascii="Arial Narrow" w:hAnsi="Arial Narrow"/>
          <w:b/>
        </w:rPr>
        <w:t xml:space="preserve"> </w:t>
      </w:r>
      <w:r w:rsidRPr="00DA134C">
        <w:rPr>
          <w:rFonts w:ascii="Arial Narrow" w:hAnsi="Arial Narrow"/>
        </w:rPr>
        <w:t xml:space="preserve">Kira sözleşmesinin süresi </w:t>
      </w:r>
      <w:proofErr w:type="spellStart"/>
      <w:r w:rsidRPr="00DA134C">
        <w:rPr>
          <w:rFonts w:ascii="Arial Narrow" w:hAnsi="Arial Narrow"/>
        </w:rPr>
        <w:t>oniki</w:t>
      </w:r>
      <w:proofErr w:type="spellEnd"/>
      <w:r w:rsidRPr="00DA134C">
        <w:rPr>
          <w:rFonts w:ascii="Arial Narrow" w:hAnsi="Arial Narrow"/>
        </w:rPr>
        <w:t xml:space="preserve"> ay </w:t>
      </w:r>
      <w:proofErr w:type="gramStart"/>
      <w:r w:rsidRPr="00DA134C">
        <w:rPr>
          <w:rFonts w:ascii="Arial Narrow" w:hAnsi="Arial Narrow"/>
        </w:rPr>
        <w:t xml:space="preserve">( </w:t>
      </w:r>
      <w:r w:rsidR="00FB3B58" w:rsidRPr="00DA134C">
        <w:rPr>
          <w:rFonts w:ascii="Arial Narrow" w:hAnsi="Arial Narrow"/>
        </w:rPr>
        <w:t>1</w:t>
      </w:r>
      <w:proofErr w:type="gramEnd"/>
      <w:r w:rsidR="00FB3B58" w:rsidRPr="00DA134C">
        <w:rPr>
          <w:rFonts w:ascii="Arial Narrow" w:hAnsi="Arial Narrow"/>
        </w:rPr>
        <w:t xml:space="preserve"> </w:t>
      </w:r>
      <w:r w:rsidR="004E3224" w:rsidRPr="00DA134C">
        <w:rPr>
          <w:rFonts w:ascii="Arial Narrow" w:hAnsi="Arial Narrow"/>
        </w:rPr>
        <w:t xml:space="preserve">yıldır ).Kiranın başlangıcı </w:t>
      </w:r>
      <w:r w:rsidR="006B1A09" w:rsidRPr="00883ED0">
        <w:rPr>
          <w:rFonts w:ascii="Arial Narrow" w:hAnsi="Arial Narrow"/>
          <w:b/>
          <w:color w:val="FF0000"/>
        </w:rPr>
        <w:t>01</w:t>
      </w:r>
      <w:r w:rsidR="00D4673A" w:rsidRPr="00883ED0">
        <w:rPr>
          <w:rFonts w:ascii="Arial Narrow" w:hAnsi="Arial Narrow"/>
          <w:b/>
          <w:color w:val="FF0000"/>
        </w:rPr>
        <w:t>.08.20</w:t>
      </w:r>
      <w:r w:rsidR="00883ED0" w:rsidRPr="00883ED0">
        <w:rPr>
          <w:rFonts w:ascii="Arial Narrow" w:hAnsi="Arial Narrow"/>
          <w:b/>
          <w:color w:val="FF0000"/>
        </w:rPr>
        <w:t>XX</w:t>
      </w:r>
      <w:r w:rsidR="00391F4A" w:rsidRPr="00DA134C">
        <w:rPr>
          <w:rFonts w:ascii="Arial Narrow" w:hAnsi="Arial Narrow"/>
        </w:rPr>
        <w:t xml:space="preserve"> </w:t>
      </w:r>
      <w:r w:rsidR="00FB3B58" w:rsidRPr="00DA134C">
        <w:rPr>
          <w:rFonts w:ascii="Arial Narrow" w:hAnsi="Arial Narrow"/>
        </w:rPr>
        <w:t>olup sö</w:t>
      </w:r>
      <w:r w:rsidR="004E3224" w:rsidRPr="00DA134C">
        <w:rPr>
          <w:rFonts w:ascii="Arial Narrow" w:hAnsi="Arial Narrow"/>
        </w:rPr>
        <w:t xml:space="preserve">zleşme </w:t>
      </w:r>
      <w:r w:rsidR="006B1A09" w:rsidRPr="00883ED0">
        <w:rPr>
          <w:rFonts w:ascii="Arial Narrow" w:hAnsi="Arial Narrow"/>
          <w:b/>
          <w:color w:val="FF0000"/>
        </w:rPr>
        <w:t>01</w:t>
      </w:r>
      <w:r w:rsidR="004E3224" w:rsidRPr="00883ED0">
        <w:rPr>
          <w:rFonts w:ascii="Arial Narrow" w:hAnsi="Arial Narrow"/>
          <w:b/>
          <w:color w:val="FF0000"/>
        </w:rPr>
        <w:t>.</w:t>
      </w:r>
      <w:r w:rsidR="00D4673A" w:rsidRPr="00883ED0">
        <w:rPr>
          <w:rFonts w:ascii="Arial Narrow" w:hAnsi="Arial Narrow"/>
          <w:b/>
          <w:color w:val="FF0000"/>
        </w:rPr>
        <w:t>08</w:t>
      </w:r>
      <w:r w:rsidR="00391F4A" w:rsidRPr="00883ED0">
        <w:rPr>
          <w:rFonts w:ascii="Arial Narrow" w:hAnsi="Arial Narrow"/>
          <w:b/>
          <w:color w:val="FF0000"/>
        </w:rPr>
        <w:t>.</w:t>
      </w:r>
      <w:r w:rsidR="004E3224" w:rsidRPr="00883ED0">
        <w:rPr>
          <w:rFonts w:ascii="Arial Narrow" w:hAnsi="Arial Narrow"/>
          <w:b/>
          <w:color w:val="FF0000"/>
        </w:rPr>
        <w:t>20</w:t>
      </w:r>
      <w:r w:rsidR="00883ED0" w:rsidRPr="00883ED0">
        <w:rPr>
          <w:rFonts w:ascii="Arial Narrow" w:hAnsi="Arial Narrow"/>
          <w:b/>
          <w:color w:val="FF0000"/>
        </w:rPr>
        <w:t>XX</w:t>
      </w:r>
      <w:r w:rsidR="00FB3B58" w:rsidRPr="00DA134C">
        <w:rPr>
          <w:rFonts w:ascii="Arial Narrow" w:hAnsi="Arial Narrow"/>
        </w:rPr>
        <w:t xml:space="preserve"> </w:t>
      </w:r>
      <w:r w:rsidR="00481159" w:rsidRPr="00DA134C">
        <w:rPr>
          <w:rFonts w:ascii="Arial Narrow" w:hAnsi="Arial Narrow"/>
        </w:rPr>
        <w:t xml:space="preserve">tarihinde sona erecektir. </w:t>
      </w:r>
      <w:r w:rsidR="008667BA" w:rsidRPr="00DA134C">
        <w:rPr>
          <w:rFonts w:ascii="Arial Narrow" w:hAnsi="Arial Narrow"/>
        </w:rPr>
        <w:t>Kira kontratı süresi bitiminde ve uzatılması yoluna gidildiği taktirde birer yıllık olarak uzayacak ve kiracı her dönem başında hiçbir</w:t>
      </w:r>
      <w:r w:rsidR="00481159" w:rsidRPr="00DA134C">
        <w:rPr>
          <w:rFonts w:ascii="Arial Narrow" w:hAnsi="Arial Narrow"/>
        </w:rPr>
        <w:t xml:space="preserve"> i</w:t>
      </w:r>
      <w:r w:rsidR="008667BA" w:rsidRPr="00DA134C">
        <w:rPr>
          <w:rFonts w:ascii="Arial Narrow" w:hAnsi="Arial Narrow"/>
        </w:rPr>
        <w:t xml:space="preserve">htar ve ihbara hacet kalmadan kirasını </w:t>
      </w:r>
      <w:r w:rsidR="00883ED0">
        <w:rPr>
          <w:rFonts w:ascii="Arial Narrow" w:hAnsi="Arial Narrow"/>
        </w:rPr>
        <w:t>TÜİK</w:t>
      </w:r>
      <w:r w:rsidR="008667BA" w:rsidRPr="00DA134C">
        <w:rPr>
          <w:rFonts w:ascii="Arial Narrow" w:hAnsi="Arial Narrow"/>
        </w:rPr>
        <w:t xml:space="preserve"> Tüketici</w:t>
      </w:r>
      <w:r w:rsidR="00883ED0">
        <w:rPr>
          <w:rFonts w:ascii="Arial Narrow" w:hAnsi="Arial Narrow"/>
        </w:rPr>
        <w:t xml:space="preserve"> Fiyat</w:t>
      </w:r>
      <w:r w:rsidR="008667BA" w:rsidRPr="00DA134C">
        <w:rPr>
          <w:rFonts w:ascii="Arial Narrow" w:hAnsi="Arial Narrow"/>
        </w:rPr>
        <w:t xml:space="preserve"> Endeksi nispeti kadar arttırarak ödeyecektir.</w:t>
      </w:r>
      <w:r w:rsidR="00D4673A" w:rsidRPr="00DA134C">
        <w:rPr>
          <w:rFonts w:ascii="Arial Narrow" w:hAnsi="Arial Narrow"/>
        </w:rPr>
        <w:t xml:space="preserve"> Kiracı ilk kira olan </w:t>
      </w:r>
      <w:r w:rsidR="00D4673A" w:rsidRPr="00883ED0">
        <w:rPr>
          <w:rFonts w:ascii="Arial Narrow" w:hAnsi="Arial Narrow"/>
          <w:color w:val="FF0000"/>
        </w:rPr>
        <w:t>Ağustos 20</w:t>
      </w:r>
      <w:r w:rsidR="00883ED0">
        <w:rPr>
          <w:rFonts w:ascii="Arial Narrow" w:hAnsi="Arial Narrow"/>
          <w:color w:val="FF0000"/>
        </w:rPr>
        <w:t xml:space="preserve">XX </w:t>
      </w:r>
      <w:r w:rsidR="00D4673A" w:rsidRPr="00DA134C">
        <w:rPr>
          <w:rFonts w:ascii="Arial Narrow" w:hAnsi="Arial Narrow"/>
        </w:rPr>
        <w:t xml:space="preserve">kirasını </w:t>
      </w:r>
      <w:r w:rsidR="00D4673A" w:rsidRPr="00883ED0">
        <w:rPr>
          <w:rFonts w:ascii="Arial Narrow" w:hAnsi="Arial Narrow"/>
          <w:color w:val="FF0000"/>
        </w:rPr>
        <w:t>01.07.20</w:t>
      </w:r>
      <w:r w:rsidR="00883ED0" w:rsidRPr="00883ED0">
        <w:rPr>
          <w:rFonts w:ascii="Arial Narrow" w:hAnsi="Arial Narrow"/>
          <w:color w:val="FF0000"/>
        </w:rPr>
        <w:t>XX</w:t>
      </w:r>
      <w:r w:rsidR="00D4673A" w:rsidRPr="00DA134C">
        <w:rPr>
          <w:rFonts w:ascii="Arial Narrow" w:hAnsi="Arial Narrow"/>
        </w:rPr>
        <w:t xml:space="preserve"> tarihinde ödeyecektir.</w:t>
      </w:r>
    </w:p>
    <w:p w14:paraId="156A8DB9" w14:textId="773292D9" w:rsidR="00FB3B58" w:rsidRPr="00DA134C" w:rsidRDefault="002C043E" w:rsidP="0051656F">
      <w:pPr>
        <w:ind w:right="250" w:hanging="103"/>
        <w:rPr>
          <w:rFonts w:ascii="Arial Narrow" w:hAnsi="Arial Narrow"/>
        </w:rPr>
      </w:pPr>
      <w:r w:rsidRPr="00DA134C">
        <w:rPr>
          <w:rFonts w:ascii="Arial Narrow" w:hAnsi="Arial Narrow"/>
        </w:rPr>
        <w:t xml:space="preserve">  </w:t>
      </w:r>
      <w:r w:rsidRPr="00B7678E">
        <w:rPr>
          <w:rFonts w:ascii="Arial Narrow" w:hAnsi="Arial Narrow"/>
          <w:b/>
        </w:rPr>
        <w:t>3.</w:t>
      </w:r>
      <w:r w:rsidR="00B7678E">
        <w:rPr>
          <w:rFonts w:ascii="Arial Narrow" w:hAnsi="Arial Narrow"/>
          <w:b/>
        </w:rPr>
        <w:t xml:space="preserve"> </w:t>
      </w:r>
      <w:r w:rsidRPr="00DA134C">
        <w:rPr>
          <w:rFonts w:ascii="Arial Narrow" w:hAnsi="Arial Narrow"/>
        </w:rPr>
        <w:t>Sözleşme süresi b</w:t>
      </w:r>
      <w:r w:rsidR="00FB3B58" w:rsidRPr="00DA134C">
        <w:rPr>
          <w:rFonts w:ascii="Arial Narrow" w:hAnsi="Arial Narrow"/>
        </w:rPr>
        <w:t xml:space="preserve">oyunca </w:t>
      </w:r>
      <w:r w:rsidR="00D4673A" w:rsidRPr="00DA134C">
        <w:rPr>
          <w:rFonts w:ascii="Arial Narrow" w:hAnsi="Arial Narrow"/>
        </w:rPr>
        <w:t>aylık</w:t>
      </w:r>
      <w:r w:rsidR="00FB3B58" w:rsidRPr="00DA134C">
        <w:rPr>
          <w:rFonts w:ascii="Arial Narrow" w:hAnsi="Arial Narrow"/>
        </w:rPr>
        <w:t xml:space="preserve"> kira parası </w:t>
      </w:r>
      <w:r w:rsidR="00883ED0" w:rsidRPr="00883ED0">
        <w:rPr>
          <w:rFonts w:ascii="Arial Narrow" w:hAnsi="Arial Narrow"/>
          <w:b/>
          <w:color w:val="FF0000"/>
        </w:rPr>
        <w:t>X</w:t>
      </w:r>
      <w:r w:rsidR="00D4673A" w:rsidRPr="00883ED0">
        <w:rPr>
          <w:rFonts w:ascii="Arial Narrow" w:hAnsi="Arial Narrow"/>
          <w:b/>
          <w:color w:val="FF0000"/>
        </w:rPr>
        <w:t>.750</w:t>
      </w:r>
      <w:r w:rsidR="006B1A09" w:rsidRPr="00883ED0">
        <w:rPr>
          <w:rFonts w:ascii="Arial Narrow" w:hAnsi="Arial Narrow"/>
          <w:b/>
          <w:color w:val="FF0000"/>
        </w:rPr>
        <w:t xml:space="preserve"> TL</w:t>
      </w:r>
      <w:r w:rsidR="006B1A09" w:rsidRPr="00DA134C">
        <w:rPr>
          <w:rFonts w:ascii="Arial Narrow" w:hAnsi="Arial Narrow"/>
          <w:b/>
        </w:rPr>
        <w:t>.</w:t>
      </w:r>
      <w:r w:rsidR="004E233C" w:rsidRPr="00DA134C">
        <w:rPr>
          <w:rFonts w:ascii="Arial Narrow" w:hAnsi="Arial Narrow"/>
          <w:b/>
        </w:rPr>
        <w:t xml:space="preserve"> </w:t>
      </w:r>
      <w:r w:rsidR="00D4673A" w:rsidRPr="00DA134C">
        <w:rPr>
          <w:rFonts w:ascii="Arial Narrow" w:hAnsi="Arial Narrow"/>
          <w:b/>
        </w:rPr>
        <w:t>(</w:t>
      </w:r>
      <w:proofErr w:type="spellStart"/>
      <w:r w:rsidR="00883ED0" w:rsidRPr="00883ED0">
        <w:rPr>
          <w:rFonts w:ascii="Arial Narrow" w:hAnsi="Arial Narrow"/>
          <w:b/>
          <w:color w:val="FF0000"/>
        </w:rPr>
        <w:t>X</w:t>
      </w:r>
      <w:r w:rsidR="00D4673A" w:rsidRPr="00883ED0">
        <w:rPr>
          <w:rFonts w:ascii="Arial Narrow" w:hAnsi="Arial Narrow"/>
          <w:b/>
          <w:color w:val="FF0000"/>
        </w:rPr>
        <w:t>binyediyüzelli</w:t>
      </w:r>
      <w:proofErr w:type="spellEnd"/>
      <w:r w:rsidR="00906212" w:rsidRPr="00883ED0">
        <w:rPr>
          <w:rFonts w:ascii="Arial Narrow" w:hAnsi="Arial Narrow"/>
          <w:b/>
          <w:color w:val="FF0000"/>
        </w:rPr>
        <w:t xml:space="preserve"> </w:t>
      </w:r>
      <w:r w:rsidR="00FB3B58" w:rsidRPr="00883ED0">
        <w:rPr>
          <w:rFonts w:ascii="Arial Narrow" w:hAnsi="Arial Narrow"/>
          <w:b/>
          <w:color w:val="FF0000"/>
        </w:rPr>
        <w:t>TL</w:t>
      </w:r>
      <w:r w:rsidR="00FB3B58" w:rsidRPr="00DA134C">
        <w:rPr>
          <w:rFonts w:ascii="Arial Narrow" w:hAnsi="Arial Narrow"/>
          <w:b/>
        </w:rPr>
        <w:t>.)</w:t>
      </w:r>
      <w:r w:rsidR="00481159" w:rsidRPr="00DA134C">
        <w:rPr>
          <w:rFonts w:ascii="Arial Narrow" w:hAnsi="Arial Narrow"/>
          <w:b/>
        </w:rPr>
        <w:t xml:space="preserve"> </w:t>
      </w:r>
      <w:proofErr w:type="spellStart"/>
      <w:r w:rsidR="00481159" w:rsidRPr="00DA134C">
        <w:rPr>
          <w:rFonts w:ascii="Arial Narrow" w:hAnsi="Arial Narrow"/>
        </w:rPr>
        <w:t>dir</w:t>
      </w:r>
      <w:proofErr w:type="spellEnd"/>
      <w:r w:rsidR="00481159" w:rsidRPr="00DA134C">
        <w:rPr>
          <w:rFonts w:ascii="Arial Narrow" w:hAnsi="Arial Narrow"/>
        </w:rPr>
        <w:t>.</w:t>
      </w:r>
      <w:r w:rsidR="00D4673A" w:rsidRPr="00DA134C">
        <w:rPr>
          <w:rFonts w:ascii="Arial Narrow" w:hAnsi="Arial Narrow"/>
        </w:rPr>
        <w:t xml:space="preserve"> </w:t>
      </w:r>
    </w:p>
    <w:p w14:paraId="33CB9F2A" w14:textId="5B4002F5" w:rsidR="002C043E" w:rsidRPr="00DA134C" w:rsidRDefault="00D4673A">
      <w:pPr>
        <w:rPr>
          <w:rFonts w:ascii="Arial Narrow" w:hAnsi="Arial Narrow"/>
          <w:color w:val="FF0000"/>
        </w:rPr>
      </w:pPr>
      <w:r w:rsidRPr="00B7678E">
        <w:rPr>
          <w:rFonts w:ascii="Arial Narrow" w:hAnsi="Arial Narrow"/>
          <w:b/>
        </w:rPr>
        <w:t>4.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Aylık</w:t>
      </w:r>
      <w:r w:rsidR="002C043E" w:rsidRPr="00DA134C">
        <w:rPr>
          <w:rFonts w:ascii="Arial Narrow" w:hAnsi="Arial Narrow"/>
        </w:rPr>
        <w:t xml:space="preserve"> kira bedelleri nak</w:t>
      </w:r>
      <w:r w:rsidR="006B1A09" w:rsidRPr="00DA134C">
        <w:rPr>
          <w:rFonts w:ascii="Arial Narrow" w:hAnsi="Arial Narrow"/>
        </w:rPr>
        <w:t xml:space="preserve">it ve peşin olarak </w:t>
      </w:r>
      <w:r w:rsidRPr="00DA134C">
        <w:rPr>
          <w:rFonts w:ascii="Arial Narrow" w:hAnsi="Arial Narrow"/>
        </w:rPr>
        <w:t>her ayın 1-3’ü arasında</w:t>
      </w:r>
      <w:r w:rsidR="00AE4593" w:rsidRPr="00DA134C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mal</w:t>
      </w:r>
      <w:r w:rsidR="006B1A09" w:rsidRPr="00DA134C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sahibinin</w:t>
      </w:r>
      <w:r w:rsidR="009C6798">
        <w:rPr>
          <w:rFonts w:ascii="Arial Narrow" w:hAnsi="Arial Narrow"/>
        </w:rPr>
        <w:t xml:space="preserve"> </w:t>
      </w:r>
      <w:r w:rsidR="00883ED0" w:rsidRPr="00883ED0">
        <w:rPr>
          <w:rFonts w:ascii="Arial Narrow" w:hAnsi="Arial Narrow"/>
          <w:color w:val="FF0000"/>
        </w:rPr>
        <w:t>XX</w:t>
      </w:r>
      <w:r w:rsidR="000118EF" w:rsidRPr="00883ED0">
        <w:rPr>
          <w:rFonts w:ascii="Arial Narrow" w:hAnsi="Arial Narrow"/>
          <w:color w:val="FF0000"/>
        </w:rPr>
        <w:t xml:space="preserve"> Bankası </w:t>
      </w:r>
      <w:r w:rsidR="00883ED0" w:rsidRPr="00883ED0">
        <w:rPr>
          <w:rFonts w:ascii="Arial Narrow" w:hAnsi="Arial Narrow"/>
          <w:color w:val="FF0000"/>
        </w:rPr>
        <w:t>XX</w:t>
      </w:r>
      <w:r w:rsidR="002C043E" w:rsidRPr="00883ED0">
        <w:rPr>
          <w:rFonts w:ascii="Arial Narrow" w:hAnsi="Arial Narrow"/>
          <w:color w:val="FF0000"/>
        </w:rPr>
        <w:t xml:space="preserve"> </w:t>
      </w:r>
      <w:r w:rsidR="002C043E" w:rsidRPr="00DA134C">
        <w:rPr>
          <w:rFonts w:ascii="Arial Narrow" w:hAnsi="Arial Narrow"/>
        </w:rPr>
        <w:t>şubesinde</w:t>
      </w:r>
      <w:r w:rsidR="00481159" w:rsidRPr="00DA134C">
        <w:rPr>
          <w:rFonts w:ascii="Arial Narrow" w:hAnsi="Arial Narrow"/>
          <w:color w:val="FF0000"/>
        </w:rPr>
        <w:t xml:space="preserve"> </w:t>
      </w:r>
      <w:r w:rsidR="002C043E" w:rsidRPr="00DA134C">
        <w:rPr>
          <w:rFonts w:ascii="Arial Narrow" w:hAnsi="Arial Narrow"/>
        </w:rPr>
        <w:t xml:space="preserve">bulunan </w:t>
      </w:r>
      <w:r w:rsidR="00883ED0" w:rsidRPr="00883ED0">
        <w:rPr>
          <w:rFonts w:ascii="Arial Narrow" w:hAnsi="Arial Narrow"/>
          <w:b/>
          <w:color w:val="FF0000"/>
        </w:rPr>
        <w:t>XXXX XXXXX</w:t>
      </w:r>
      <w:r w:rsidR="00883ED0" w:rsidRPr="00DA134C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 xml:space="preserve">hesabına </w:t>
      </w:r>
      <w:r w:rsidR="002D3C11" w:rsidRPr="00DA134C">
        <w:rPr>
          <w:rFonts w:ascii="Arial Narrow" w:hAnsi="Arial Narrow"/>
        </w:rPr>
        <w:t>(</w:t>
      </w:r>
      <w:proofErr w:type="spellStart"/>
      <w:r w:rsidR="002D3C11" w:rsidRPr="00DA134C">
        <w:rPr>
          <w:rFonts w:ascii="Arial Narrow" w:hAnsi="Arial Narrow"/>
        </w:rPr>
        <w:t>İban</w:t>
      </w:r>
      <w:proofErr w:type="spellEnd"/>
      <w:r w:rsidR="002D3C11" w:rsidRPr="00DA134C">
        <w:rPr>
          <w:rFonts w:ascii="Arial Narrow" w:hAnsi="Arial Narrow"/>
        </w:rPr>
        <w:t xml:space="preserve"> </w:t>
      </w:r>
      <w:proofErr w:type="spellStart"/>
      <w:r w:rsidR="002D3C11" w:rsidRPr="00DA134C">
        <w:rPr>
          <w:rFonts w:ascii="Arial Narrow" w:hAnsi="Arial Narrow"/>
        </w:rPr>
        <w:t>no</w:t>
      </w:r>
      <w:proofErr w:type="spellEnd"/>
      <w:r w:rsidR="002D3C11" w:rsidRPr="00DA134C">
        <w:rPr>
          <w:rFonts w:ascii="Arial Narrow" w:hAnsi="Arial Narrow"/>
        </w:rPr>
        <w:t xml:space="preserve">. </w:t>
      </w:r>
      <w:r w:rsidR="000118EF" w:rsidRPr="00883ED0">
        <w:rPr>
          <w:rFonts w:ascii="Arial Narrow" w:hAnsi="Arial Narrow"/>
          <w:b/>
          <w:color w:val="FF0000"/>
        </w:rPr>
        <w:t>TR</w:t>
      </w:r>
      <w:r w:rsidR="00883ED0" w:rsidRPr="00883ED0">
        <w:rPr>
          <w:rFonts w:ascii="Arial Narrow" w:hAnsi="Arial Narrow"/>
          <w:b/>
          <w:color w:val="FF0000"/>
        </w:rPr>
        <w:t>XX</w:t>
      </w:r>
      <w:r w:rsidR="000118EF" w:rsidRPr="00883ED0">
        <w:rPr>
          <w:rFonts w:ascii="Arial Narrow" w:hAnsi="Arial Narrow"/>
          <w:b/>
          <w:color w:val="FF0000"/>
        </w:rPr>
        <w:t xml:space="preserve"> </w:t>
      </w:r>
      <w:r w:rsidR="00883ED0" w:rsidRPr="00883ED0">
        <w:rPr>
          <w:rFonts w:ascii="Arial Narrow" w:hAnsi="Arial Narrow"/>
          <w:b/>
          <w:color w:val="FF0000"/>
        </w:rPr>
        <w:t>XXXX</w:t>
      </w:r>
      <w:r w:rsidR="000118EF" w:rsidRPr="00883ED0">
        <w:rPr>
          <w:rFonts w:ascii="Arial Narrow" w:hAnsi="Arial Narrow"/>
          <w:b/>
          <w:color w:val="FF0000"/>
        </w:rPr>
        <w:t xml:space="preserve"> </w:t>
      </w:r>
      <w:proofErr w:type="spellStart"/>
      <w:r w:rsidR="00883ED0" w:rsidRPr="00883ED0">
        <w:rPr>
          <w:rFonts w:ascii="Arial Narrow" w:hAnsi="Arial Narrow"/>
          <w:b/>
          <w:color w:val="FF0000"/>
        </w:rPr>
        <w:t>XXXX</w:t>
      </w:r>
      <w:proofErr w:type="spellEnd"/>
      <w:r w:rsidR="000118EF" w:rsidRPr="00883ED0">
        <w:rPr>
          <w:rFonts w:ascii="Arial Narrow" w:hAnsi="Arial Narrow"/>
          <w:b/>
          <w:color w:val="FF0000"/>
        </w:rPr>
        <w:t xml:space="preserve"> </w:t>
      </w:r>
      <w:proofErr w:type="spellStart"/>
      <w:r w:rsidR="00883ED0" w:rsidRPr="00883ED0">
        <w:rPr>
          <w:rFonts w:ascii="Arial Narrow" w:hAnsi="Arial Narrow"/>
          <w:b/>
          <w:color w:val="FF0000"/>
        </w:rPr>
        <w:t>XXXX</w:t>
      </w:r>
      <w:proofErr w:type="spellEnd"/>
      <w:r w:rsidR="000118EF" w:rsidRPr="00883ED0">
        <w:rPr>
          <w:rFonts w:ascii="Arial Narrow" w:hAnsi="Arial Narrow"/>
          <w:b/>
          <w:color w:val="FF0000"/>
        </w:rPr>
        <w:t xml:space="preserve"> </w:t>
      </w:r>
      <w:proofErr w:type="spellStart"/>
      <w:r w:rsidR="00883ED0" w:rsidRPr="00883ED0">
        <w:rPr>
          <w:rFonts w:ascii="Arial Narrow" w:hAnsi="Arial Narrow"/>
          <w:b/>
          <w:color w:val="FF0000"/>
        </w:rPr>
        <w:t>XXXX</w:t>
      </w:r>
      <w:proofErr w:type="spellEnd"/>
      <w:r w:rsidR="000118EF" w:rsidRPr="00883ED0">
        <w:rPr>
          <w:rFonts w:ascii="Arial Narrow" w:hAnsi="Arial Narrow"/>
          <w:b/>
          <w:color w:val="FF0000"/>
        </w:rPr>
        <w:t xml:space="preserve"> </w:t>
      </w:r>
      <w:proofErr w:type="spellStart"/>
      <w:r w:rsidR="00883ED0" w:rsidRPr="00883ED0">
        <w:rPr>
          <w:rFonts w:ascii="Arial Narrow" w:hAnsi="Arial Narrow"/>
          <w:b/>
          <w:color w:val="FF0000"/>
        </w:rPr>
        <w:t>XXXX</w:t>
      </w:r>
      <w:proofErr w:type="spellEnd"/>
      <w:r w:rsidR="000118EF" w:rsidRPr="00883ED0">
        <w:rPr>
          <w:rFonts w:ascii="Arial Narrow" w:hAnsi="Arial Narrow"/>
          <w:b/>
          <w:color w:val="FF0000"/>
        </w:rPr>
        <w:t xml:space="preserve"> </w:t>
      </w:r>
      <w:r w:rsidR="00883ED0" w:rsidRPr="00883ED0">
        <w:rPr>
          <w:rFonts w:ascii="Arial Narrow" w:hAnsi="Arial Narrow"/>
          <w:b/>
          <w:color w:val="FF0000"/>
        </w:rPr>
        <w:t>XX</w:t>
      </w:r>
      <w:r w:rsidR="002D3C11" w:rsidRPr="00DA134C">
        <w:rPr>
          <w:rFonts w:ascii="Arial Narrow" w:hAnsi="Arial Narrow"/>
        </w:rPr>
        <w:t xml:space="preserve">) </w:t>
      </w:r>
      <w:r w:rsidR="002C043E" w:rsidRPr="00DA134C">
        <w:rPr>
          <w:rFonts w:ascii="Arial Narrow" w:hAnsi="Arial Narrow"/>
        </w:rPr>
        <w:t>peşin olarak ödenecektir.</w:t>
      </w:r>
    </w:p>
    <w:p w14:paraId="25A5E780" w14:textId="77777777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5.</w:t>
      </w:r>
      <w:r w:rsidR="00B7678E">
        <w:rPr>
          <w:rFonts w:ascii="Arial Narrow" w:hAnsi="Arial Narrow"/>
        </w:rPr>
        <w:t xml:space="preserve"> </w:t>
      </w:r>
      <w:r w:rsidR="00906212" w:rsidRPr="00DA134C">
        <w:rPr>
          <w:rFonts w:ascii="Arial Narrow" w:hAnsi="Arial Narrow"/>
        </w:rPr>
        <w:t xml:space="preserve">Kiracı kira bedellerinden </w:t>
      </w:r>
      <w:r w:rsidR="006B1A09" w:rsidRPr="00DA134C">
        <w:rPr>
          <w:rFonts w:ascii="Arial Narrow" w:hAnsi="Arial Narrow"/>
        </w:rPr>
        <w:t xml:space="preserve">herhangi birini </w:t>
      </w:r>
      <w:r w:rsidRPr="00DA134C">
        <w:rPr>
          <w:rFonts w:ascii="Arial Narrow" w:hAnsi="Arial Narrow"/>
        </w:rPr>
        <w:t>geciktirdiği takdirde</w:t>
      </w:r>
      <w:r w:rsidR="00906212" w:rsidRPr="00DA134C">
        <w:rPr>
          <w:rFonts w:ascii="Arial Narrow" w:hAnsi="Arial Narrow"/>
        </w:rPr>
        <w:t xml:space="preserve"> </w:t>
      </w:r>
      <w:r w:rsidR="006B1A09" w:rsidRPr="00DA134C">
        <w:rPr>
          <w:rFonts w:ascii="Arial Narrow" w:hAnsi="Arial Narrow"/>
        </w:rPr>
        <w:t xml:space="preserve">diğer dönemlerin </w:t>
      </w:r>
      <w:r w:rsidRPr="00DA134C">
        <w:rPr>
          <w:rFonts w:ascii="Arial Narrow" w:hAnsi="Arial Narrow"/>
        </w:rPr>
        <w:t xml:space="preserve">kiraları da </w:t>
      </w:r>
      <w:proofErr w:type="spellStart"/>
      <w:r w:rsidRPr="00DA134C">
        <w:rPr>
          <w:rFonts w:ascii="Arial Narrow" w:hAnsi="Arial Narrow"/>
        </w:rPr>
        <w:t>muacceliyet</w:t>
      </w:r>
      <w:proofErr w:type="spellEnd"/>
      <w:r w:rsidRPr="00DA134C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kespedeceği</w:t>
      </w:r>
      <w:proofErr w:type="spellEnd"/>
      <w:r w:rsidRPr="00DA134C">
        <w:rPr>
          <w:rFonts w:ascii="Arial Narrow" w:hAnsi="Arial Narrow"/>
        </w:rPr>
        <w:t xml:space="preserve"> ve temerrüde esas teşkil edeceğini,</w:t>
      </w:r>
      <w:r w:rsidR="00D4673A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şartsız olarak </w:t>
      </w:r>
      <w:proofErr w:type="spellStart"/>
      <w:r w:rsidRPr="00DA134C">
        <w:rPr>
          <w:rFonts w:ascii="Arial Narrow" w:hAnsi="Arial Narrow"/>
        </w:rPr>
        <w:t>mecuru</w:t>
      </w:r>
      <w:proofErr w:type="spellEnd"/>
      <w:r w:rsidRPr="00DA134C">
        <w:rPr>
          <w:rFonts w:ascii="Arial Narrow" w:hAnsi="Arial Narrow"/>
        </w:rPr>
        <w:t xml:space="preserve"> tahliye</w:t>
      </w:r>
      <w:r w:rsidR="00906212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etmeyi,</w:t>
      </w:r>
      <w:r w:rsidR="009C6798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mahkeme ve avukatlık durumunda masrafları ödemeyi peşinen kabul ve taahhüt eder.</w:t>
      </w:r>
    </w:p>
    <w:p w14:paraId="68AED9C9" w14:textId="77777777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6.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Kiracı </w:t>
      </w:r>
      <w:proofErr w:type="spellStart"/>
      <w:r w:rsidRPr="00DA134C">
        <w:rPr>
          <w:rFonts w:ascii="Arial Narrow" w:hAnsi="Arial Narrow"/>
        </w:rPr>
        <w:t>mecuru</w:t>
      </w:r>
      <w:proofErr w:type="spellEnd"/>
      <w:r w:rsidRPr="00DA134C">
        <w:rPr>
          <w:rFonts w:ascii="Arial Narrow" w:hAnsi="Arial Narrow"/>
        </w:rPr>
        <w:t xml:space="preserve"> mesken olarak kullanacaktır.</w:t>
      </w:r>
      <w:r w:rsidR="00D4673A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Kiracı </w:t>
      </w:r>
      <w:proofErr w:type="spellStart"/>
      <w:r w:rsidRPr="00DA134C">
        <w:rPr>
          <w:rFonts w:ascii="Arial Narrow" w:hAnsi="Arial Narrow"/>
        </w:rPr>
        <w:t>mecuru</w:t>
      </w:r>
      <w:proofErr w:type="spellEnd"/>
      <w:r w:rsidRPr="00DA134C">
        <w:rPr>
          <w:rFonts w:ascii="Arial Narrow" w:hAnsi="Arial Narrow"/>
        </w:rPr>
        <w:t xml:space="preserve"> devir ve ciro edemez.</w:t>
      </w:r>
      <w:r w:rsidR="00D4673A" w:rsidRPr="00DA134C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Mecurda</w:t>
      </w:r>
      <w:proofErr w:type="spellEnd"/>
      <w:r w:rsidRPr="00DA134C">
        <w:rPr>
          <w:rFonts w:ascii="Arial Narrow" w:hAnsi="Arial Narrow"/>
        </w:rPr>
        <w:t xml:space="preserve"> kiracın</w:t>
      </w:r>
      <w:r w:rsidR="006B1A09" w:rsidRPr="00DA134C">
        <w:rPr>
          <w:rFonts w:ascii="Arial Narrow" w:hAnsi="Arial Narrow"/>
        </w:rPr>
        <w:t xml:space="preserve">ın kendisi </w:t>
      </w:r>
      <w:r w:rsidR="00D4673A" w:rsidRPr="00DA134C">
        <w:rPr>
          <w:rFonts w:ascii="Arial Narrow" w:hAnsi="Arial Narrow"/>
        </w:rPr>
        <w:t>ve ailesi</w:t>
      </w:r>
      <w:r w:rsidRPr="00DA134C">
        <w:rPr>
          <w:rFonts w:ascii="Arial Narrow" w:hAnsi="Arial Narrow"/>
        </w:rPr>
        <w:t xml:space="preserve"> ikamet edecektir.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Kiracı </w:t>
      </w:r>
      <w:proofErr w:type="spellStart"/>
      <w:r w:rsidRPr="00DA134C">
        <w:rPr>
          <w:rFonts w:ascii="Arial Narrow" w:hAnsi="Arial Narrow"/>
        </w:rPr>
        <w:t>mecurda</w:t>
      </w:r>
      <w:proofErr w:type="spellEnd"/>
      <w:r w:rsidRPr="00DA134C">
        <w:rPr>
          <w:rFonts w:ascii="Arial Narrow" w:hAnsi="Arial Narrow"/>
        </w:rPr>
        <w:t xml:space="preserve"> başkalarını barındıramaz ve ikamet ettiremez.</w:t>
      </w:r>
      <w:r w:rsidR="00E55AE2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Aksine davranışların tahliye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nedeni olacağı kiracı tarafından peşinen kabul edilmiştir.</w:t>
      </w:r>
    </w:p>
    <w:p w14:paraId="16E5EE61" w14:textId="77777777" w:rsidR="002C043E" w:rsidRPr="00DA134C" w:rsidRDefault="00D4673A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7.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Sözleşmenin başlangıç</w:t>
      </w:r>
      <w:r w:rsidR="002C043E" w:rsidRPr="00DA134C">
        <w:rPr>
          <w:rFonts w:ascii="Arial Narrow" w:hAnsi="Arial Narrow"/>
        </w:rPr>
        <w:t xml:space="preserve"> tarihinden itibaren daireye ait ele</w:t>
      </w:r>
      <w:r w:rsidR="007C4261" w:rsidRPr="00DA134C">
        <w:rPr>
          <w:rFonts w:ascii="Arial Narrow" w:hAnsi="Arial Narrow"/>
        </w:rPr>
        <w:t>ktrik,</w:t>
      </w:r>
      <w:r w:rsidR="006B1A09" w:rsidRPr="00DA134C">
        <w:rPr>
          <w:rFonts w:ascii="Arial Narrow" w:hAnsi="Arial Narrow"/>
        </w:rPr>
        <w:t xml:space="preserve"> </w:t>
      </w:r>
      <w:r w:rsidR="007C4261" w:rsidRPr="00DA134C">
        <w:rPr>
          <w:rFonts w:ascii="Arial Narrow" w:hAnsi="Arial Narrow"/>
        </w:rPr>
        <w:t>su,</w:t>
      </w:r>
      <w:r w:rsidR="006B1A09" w:rsidRPr="00DA134C">
        <w:rPr>
          <w:rFonts w:ascii="Arial Narrow" w:hAnsi="Arial Narrow"/>
        </w:rPr>
        <w:t xml:space="preserve"> </w:t>
      </w:r>
      <w:r w:rsidR="007C4261" w:rsidRPr="00DA134C">
        <w:rPr>
          <w:rFonts w:ascii="Arial Narrow" w:hAnsi="Arial Narrow"/>
        </w:rPr>
        <w:t xml:space="preserve">yakıt </w:t>
      </w:r>
      <w:r w:rsidRPr="00DA134C">
        <w:rPr>
          <w:rFonts w:ascii="Arial Narrow" w:hAnsi="Arial Narrow"/>
        </w:rPr>
        <w:t>giderleri kiracıya ait</w:t>
      </w:r>
      <w:r w:rsidR="007C4261" w:rsidRPr="00DA134C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 xml:space="preserve">olup kiracı </w:t>
      </w:r>
      <w:r w:rsidRPr="00DA134C">
        <w:rPr>
          <w:rFonts w:ascii="Arial Narrow" w:hAnsi="Arial Narrow"/>
        </w:rPr>
        <w:t>tarafından ödene</w:t>
      </w:r>
      <w:r w:rsidR="002C043E" w:rsidRPr="00DA134C">
        <w:rPr>
          <w:rFonts w:ascii="Arial Narrow" w:hAnsi="Arial Narrow"/>
        </w:rPr>
        <w:t>cektir.</w:t>
      </w:r>
      <w:r w:rsidR="00B7678E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Vergi sair giderlerde yasalarca veya başkaca düzenlemelerle yapılacak her türlü değişiklikte</w:t>
      </w:r>
      <w:r w:rsidR="007C4261" w:rsidRPr="00DA134C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 xml:space="preserve">ödenen kira bedelinden hiçbir şekilde </w:t>
      </w:r>
      <w:proofErr w:type="spellStart"/>
      <w:r w:rsidR="002C043E" w:rsidRPr="00DA134C">
        <w:rPr>
          <w:rFonts w:ascii="Arial Narrow" w:hAnsi="Arial Narrow"/>
        </w:rPr>
        <w:t>tenkıs</w:t>
      </w:r>
      <w:proofErr w:type="spellEnd"/>
      <w:r w:rsidR="002C043E" w:rsidRPr="00DA134C">
        <w:rPr>
          <w:rFonts w:ascii="Arial Narrow" w:hAnsi="Arial Narrow"/>
        </w:rPr>
        <w:t xml:space="preserve"> yapılmayacak ve fark kiracı tarafından karşılanacaktır.</w:t>
      </w:r>
      <w:r w:rsidR="00B7678E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Bu ödemelerin</w:t>
      </w:r>
      <w:r w:rsidR="007C4261" w:rsidRPr="00DA134C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yapılmaması temerrüde esas kabul edilecek ve kira bedeli ile aynı hükümlere tabi olacaktır.</w:t>
      </w:r>
      <w:r w:rsidR="00E55AE2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Kiracı kat malikleri</w:t>
      </w:r>
      <w:r w:rsidR="007C4261" w:rsidRPr="00DA134C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kurulunca alınacak kararlara harfiyen uymayı kabul ve taahhüt eder.</w:t>
      </w:r>
      <w:r w:rsidR="00E55AE2">
        <w:rPr>
          <w:rFonts w:ascii="Arial Narrow" w:hAnsi="Arial Narrow"/>
        </w:rPr>
        <w:t xml:space="preserve"> </w:t>
      </w:r>
      <w:r w:rsidR="002C043E" w:rsidRPr="00DA134C">
        <w:rPr>
          <w:rFonts w:ascii="Arial Narrow" w:hAnsi="Arial Narrow"/>
        </w:rPr>
        <w:t>Elektrik,</w:t>
      </w:r>
      <w:r w:rsidR="009C6798">
        <w:rPr>
          <w:rFonts w:ascii="Arial Narrow" w:hAnsi="Arial Narrow"/>
        </w:rPr>
        <w:t xml:space="preserve"> </w:t>
      </w:r>
      <w:r w:rsidR="007C4261" w:rsidRPr="00DA134C">
        <w:rPr>
          <w:rFonts w:ascii="Arial Narrow" w:hAnsi="Arial Narrow"/>
        </w:rPr>
        <w:t>su,</w:t>
      </w:r>
      <w:r w:rsidR="009C6798">
        <w:rPr>
          <w:rFonts w:ascii="Arial Narrow" w:hAnsi="Arial Narrow"/>
        </w:rPr>
        <w:t xml:space="preserve"> </w:t>
      </w:r>
      <w:r w:rsidR="007C4261" w:rsidRPr="00DA134C">
        <w:rPr>
          <w:rFonts w:ascii="Arial Narrow" w:hAnsi="Arial Narrow"/>
        </w:rPr>
        <w:t xml:space="preserve">aylık yakıt </w:t>
      </w:r>
      <w:r w:rsidR="002C043E" w:rsidRPr="00DA134C">
        <w:rPr>
          <w:rFonts w:ascii="Arial Narrow" w:hAnsi="Arial Narrow"/>
        </w:rPr>
        <w:t>ödemelerinde herhangi bir gecikmeden doğacak cezalar kiracıya aittir.</w:t>
      </w:r>
    </w:p>
    <w:p w14:paraId="0DF6CA78" w14:textId="41BE54BC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8.</w:t>
      </w:r>
      <w:r w:rsidR="00B7678E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Mecurun</w:t>
      </w:r>
      <w:proofErr w:type="spellEnd"/>
      <w:r w:rsidRPr="00DA134C">
        <w:rPr>
          <w:rFonts w:ascii="Arial Narrow" w:hAnsi="Arial Narrow"/>
        </w:rPr>
        <w:t xml:space="preserve"> içinde hiçbir şekilde mal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sahibinin yazılı izni olmaksızın değişikliğe neden olacak tadilat yapılamaz</w:t>
      </w:r>
      <w:r w:rsidR="007C4261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duvarlar yıkılamaz,</w:t>
      </w:r>
      <w:r w:rsidR="00D4673A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bölüm eklenemez.</w:t>
      </w:r>
      <w:r w:rsidR="00D4673A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İzinle yapılan değişiklikler aynen kalacak ya</w:t>
      </w:r>
      <w:r w:rsidR="00883ED0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da mal sahibinden hiçbir ücret</w:t>
      </w:r>
      <w:r w:rsidR="007C4261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talep edilmeksizin </w:t>
      </w:r>
      <w:proofErr w:type="spellStart"/>
      <w:r w:rsidRPr="00DA134C">
        <w:rPr>
          <w:rFonts w:ascii="Arial Narrow" w:hAnsi="Arial Narrow"/>
        </w:rPr>
        <w:t>mecur</w:t>
      </w:r>
      <w:proofErr w:type="spellEnd"/>
      <w:r w:rsidRPr="00DA134C">
        <w:rPr>
          <w:rFonts w:ascii="Arial Narrow" w:hAnsi="Arial Narrow"/>
        </w:rPr>
        <w:t xml:space="preserve"> kiracı tarafından ilk kiralandığı haline getirilecektir.</w:t>
      </w:r>
    </w:p>
    <w:p w14:paraId="4FC21F28" w14:textId="57428405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9.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Kiracıdan teminat olarak </w:t>
      </w:r>
      <w:r w:rsidR="00883ED0" w:rsidRPr="00883ED0">
        <w:rPr>
          <w:rFonts w:ascii="Arial Narrow" w:hAnsi="Arial Narrow"/>
          <w:b/>
          <w:bCs/>
          <w:color w:val="FF0000"/>
        </w:rPr>
        <w:t>X</w:t>
      </w:r>
      <w:r w:rsidR="007C4261" w:rsidRPr="00883ED0">
        <w:rPr>
          <w:rFonts w:ascii="Arial Narrow" w:hAnsi="Arial Narrow"/>
          <w:b/>
          <w:bCs/>
          <w:color w:val="FF0000"/>
        </w:rPr>
        <w:t>.</w:t>
      </w:r>
      <w:r w:rsidR="00391F4A" w:rsidRPr="00883ED0">
        <w:rPr>
          <w:rFonts w:ascii="Arial Narrow" w:hAnsi="Arial Narrow"/>
          <w:b/>
          <w:bCs/>
          <w:color w:val="FF0000"/>
        </w:rPr>
        <w:t>000</w:t>
      </w:r>
      <w:r w:rsidR="00D4673A" w:rsidRPr="00883ED0">
        <w:rPr>
          <w:rFonts w:ascii="Arial Narrow" w:hAnsi="Arial Narrow"/>
          <w:b/>
          <w:bCs/>
          <w:color w:val="FF0000"/>
        </w:rPr>
        <w:t xml:space="preserve"> </w:t>
      </w:r>
      <w:r w:rsidR="00883ED0" w:rsidRPr="00883ED0">
        <w:rPr>
          <w:rFonts w:ascii="Arial Narrow" w:hAnsi="Arial Narrow"/>
          <w:b/>
          <w:bCs/>
          <w:color w:val="FF0000"/>
        </w:rPr>
        <w:t>TL</w:t>
      </w:r>
      <w:r w:rsidR="00D4673A" w:rsidRPr="00DA134C">
        <w:rPr>
          <w:rFonts w:ascii="Arial Narrow" w:hAnsi="Arial Narrow"/>
          <w:b/>
          <w:bCs/>
        </w:rPr>
        <w:t xml:space="preserve"> </w:t>
      </w:r>
      <w:proofErr w:type="gramStart"/>
      <w:r w:rsidR="00D4673A" w:rsidRPr="00DA134C">
        <w:rPr>
          <w:rFonts w:ascii="Arial Narrow" w:hAnsi="Arial Narrow"/>
          <w:b/>
          <w:bCs/>
        </w:rPr>
        <w:t xml:space="preserve">( </w:t>
      </w:r>
      <w:proofErr w:type="spellStart"/>
      <w:r w:rsidR="00883ED0" w:rsidRPr="00883ED0">
        <w:rPr>
          <w:rFonts w:ascii="Arial Narrow" w:hAnsi="Arial Narrow"/>
          <w:b/>
          <w:bCs/>
          <w:color w:val="FF0000"/>
        </w:rPr>
        <w:t>X</w:t>
      </w:r>
      <w:r w:rsidR="00D4673A" w:rsidRPr="00883ED0">
        <w:rPr>
          <w:rFonts w:ascii="Arial Narrow" w:hAnsi="Arial Narrow"/>
          <w:b/>
          <w:bCs/>
          <w:color w:val="FF0000"/>
        </w:rPr>
        <w:t>Bin</w:t>
      </w:r>
      <w:proofErr w:type="spellEnd"/>
      <w:proofErr w:type="gramEnd"/>
      <w:r w:rsidR="00D4673A" w:rsidRPr="00883ED0">
        <w:rPr>
          <w:rFonts w:ascii="Arial Narrow" w:hAnsi="Arial Narrow"/>
          <w:b/>
          <w:bCs/>
          <w:color w:val="FF0000"/>
        </w:rPr>
        <w:t xml:space="preserve"> </w:t>
      </w:r>
      <w:r w:rsidR="00883ED0" w:rsidRPr="00883ED0">
        <w:rPr>
          <w:rFonts w:ascii="Arial Narrow" w:hAnsi="Arial Narrow"/>
          <w:b/>
          <w:bCs/>
          <w:color w:val="FF0000"/>
        </w:rPr>
        <w:t>TL</w:t>
      </w:r>
      <w:r w:rsidRPr="00DA134C">
        <w:rPr>
          <w:rFonts w:ascii="Arial Narrow" w:hAnsi="Arial Narrow"/>
          <w:b/>
          <w:bCs/>
        </w:rPr>
        <w:t xml:space="preserve"> )</w:t>
      </w:r>
      <w:r w:rsidRPr="00DA134C">
        <w:rPr>
          <w:rFonts w:ascii="Arial Narrow" w:hAnsi="Arial Narrow"/>
        </w:rPr>
        <w:t xml:space="preserve"> depozit alınmıştır.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İş bu teminat bedeli</w:t>
      </w:r>
      <w:r w:rsidR="007C4261" w:rsidRPr="00DA134C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mecurun</w:t>
      </w:r>
      <w:proofErr w:type="spellEnd"/>
      <w:r w:rsidRPr="00DA134C">
        <w:rPr>
          <w:rFonts w:ascii="Arial Narrow" w:hAnsi="Arial Narrow"/>
        </w:rPr>
        <w:t xml:space="preserve"> tahliyesi sırasında eğer </w:t>
      </w:r>
      <w:proofErr w:type="gramStart"/>
      <w:r w:rsidRPr="00DA134C">
        <w:rPr>
          <w:rFonts w:ascii="Arial Narrow" w:hAnsi="Arial Narrow"/>
        </w:rPr>
        <w:t>her hangi</w:t>
      </w:r>
      <w:proofErr w:type="gramEnd"/>
      <w:r w:rsidRPr="00DA134C">
        <w:rPr>
          <w:rFonts w:ascii="Arial Narrow" w:hAnsi="Arial Narrow"/>
        </w:rPr>
        <w:t xml:space="preserve"> bir borcu yoksa ve hasar meydana gelmemişse kiracıya aynen</w:t>
      </w:r>
      <w:r w:rsidR="007C4261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ke</w:t>
      </w:r>
      <w:r w:rsidR="00B7678E">
        <w:rPr>
          <w:rFonts w:ascii="Arial Narrow" w:hAnsi="Arial Narrow"/>
        </w:rPr>
        <w:t xml:space="preserve">sintisiz </w:t>
      </w:r>
      <w:r w:rsidR="007C4261" w:rsidRPr="00DA134C">
        <w:rPr>
          <w:rFonts w:ascii="Arial Narrow" w:hAnsi="Arial Narrow"/>
        </w:rPr>
        <w:t xml:space="preserve">olarak iade </w:t>
      </w:r>
      <w:r w:rsidRPr="00DA134C">
        <w:rPr>
          <w:rFonts w:ascii="Arial Narrow" w:hAnsi="Arial Narrow"/>
        </w:rPr>
        <w:t>edilecektir.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Depozit bedeli hiçbir şekilde kiraya mahsup edilemez.</w:t>
      </w:r>
    </w:p>
    <w:p w14:paraId="4DF20173" w14:textId="0EDED32E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10.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Sözleşme sona erdiğinde kiracı, kendisine teslim edilmiş demirbaşlarda ve dairede normal kullanımdan doğan yıpranmalar dışında kalan bozuklukları onarıp giderdikten sonra kiralayana </w:t>
      </w:r>
      <w:proofErr w:type="spellStart"/>
      <w:r w:rsidRPr="00DA134C">
        <w:rPr>
          <w:rFonts w:ascii="Arial Narrow" w:hAnsi="Arial Narrow"/>
        </w:rPr>
        <w:t>mecuru</w:t>
      </w:r>
      <w:proofErr w:type="spellEnd"/>
      <w:r w:rsidRPr="00DA134C">
        <w:rPr>
          <w:rFonts w:ascii="Arial Narrow" w:hAnsi="Arial Narrow"/>
        </w:rPr>
        <w:t xml:space="preserve"> teslim edecektir.</w:t>
      </w:r>
    </w:p>
    <w:p w14:paraId="582E8712" w14:textId="76CD36FA" w:rsidR="002C043E" w:rsidRPr="00081E03" w:rsidRDefault="002C043E">
      <w:pPr>
        <w:rPr>
          <w:rFonts w:ascii="Arial Narrow" w:hAnsi="Arial Narrow"/>
          <w:color w:val="FF0000"/>
        </w:rPr>
      </w:pPr>
      <w:r w:rsidRPr="00B7678E">
        <w:rPr>
          <w:rFonts w:ascii="Arial Narrow" w:hAnsi="Arial Narrow"/>
          <w:b/>
          <w:color w:val="000000"/>
        </w:rPr>
        <w:t>11.</w:t>
      </w:r>
      <w:r w:rsidR="00B7678E">
        <w:rPr>
          <w:rFonts w:ascii="Arial Narrow" w:hAnsi="Arial Narrow"/>
          <w:color w:val="000000"/>
        </w:rPr>
        <w:t xml:space="preserve"> </w:t>
      </w:r>
      <w:proofErr w:type="gramStart"/>
      <w:r w:rsidRPr="00DA134C">
        <w:rPr>
          <w:rFonts w:ascii="Arial Narrow" w:hAnsi="Arial Narrow"/>
          <w:b/>
          <w:bCs/>
          <w:color w:val="000000"/>
        </w:rPr>
        <w:t>DEMİRBAŞLAR</w:t>
      </w:r>
      <w:r w:rsidRPr="00DA134C">
        <w:rPr>
          <w:rFonts w:ascii="Arial Narrow" w:hAnsi="Arial Narrow"/>
          <w:color w:val="000000"/>
        </w:rPr>
        <w:t xml:space="preserve"> :</w:t>
      </w:r>
      <w:proofErr w:type="gramEnd"/>
      <w:r w:rsidRPr="00DA134C">
        <w:rPr>
          <w:rFonts w:ascii="Arial Narrow" w:hAnsi="Arial Narrow"/>
          <w:color w:val="000000"/>
        </w:rPr>
        <w:t xml:space="preserve"> </w:t>
      </w:r>
      <w:r w:rsidRPr="00081E03">
        <w:rPr>
          <w:rFonts w:ascii="Arial Narrow" w:hAnsi="Arial Narrow"/>
          <w:color w:val="FF0000"/>
        </w:rPr>
        <w:t>Elektrik,su sayaçları eksiksiz ve çalışır vaziyettedir.</w:t>
      </w:r>
      <w:r w:rsidR="006B1A09" w:rsidRPr="00081E03">
        <w:rPr>
          <w:rFonts w:ascii="Arial Narrow" w:hAnsi="Arial Narrow"/>
          <w:color w:val="FF0000"/>
        </w:rPr>
        <w:t xml:space="preserve"> </w:t>
      </w:r>
      <w:r w:rsidR="00B7678E" w:rsidRPr="00081E03">
        <w:rPr>
          <w:rFonts w:ascii="Arial Narrow" w:hAnsi="Arial Narrow"/>
          <w:color w:val="FF0000"/>
        </w:rPr>
        <w:t>Banyo, mutfak, tüm akse</w:t>
      </w:r>
      <w:r w:rsidRPr="00081E03">
        <w:rPr>
          <w:rFonts w:ascii="Arial Narrow" w:hAnsi="Arial Narrow"/>
          <w:color w:val="FF0000"/>
        </w:rPr>
        <w:t>suarla</w:t>
      </w:r>
      <w:r w:rsidR="007C4261" w:rsidRPr="00081E03">
        <w:rPr>
          <w:rFonts w:ascii="Arial Narrow" w:hAnsi="Arial Narrow"/>
          <w:color w:val="FF0000"/>
        </w:rPr>
        <w:t>rı t</w:t>
      </w:r>
      <w:r w:rsidR="006B1A09" w:rsidRPr="00081E03">
        <w:rPr>
          <w:rFonts w:ascii="Arial Narrow" w:hAnsi="Arial Narrow"/>
          <w:color w:val="FF0000"/>
        </w:rPr>
        <w:t xml:space="preserve">am ve sağlamdır. </w:t>
      </w:r>
      <w:proofErr w:type="spellStart"/>
      <w:r w:rsidR="007C4261" w:rsidRPr="00081E03">
        <w:rPr>
          <w:rFonts w:ascii="Arial Narrow" w:hAnsi="Arial Narrow"/>
          <w:color w:val="FF0000"/>
        </w:rPr>
        <w:t>Mecur</w:t>
      </w:r>
      <w:proofErr w:type="spellEnd"/>
      <w:r w:rsidR="007C4261" w:rsidRPr="00081E03">
        <w:rPr>
          <w:rFonts w:ascii="Arial Narrow" w:hAnsi="Arial Narrow"/>
          <w:color w:val="FF0000"/>
        </w:rPr>
        <w:t xml:space="preserve"> yeni </w:t>
      </w:r>
      <w:r w:rsidRPr="00081E03">
        <w:rPr>
          <w:rFonts w:ascii="Arial Narrow" w:hAnsi="Arial Narrow"/>
          <w:color w:val="FF0000"/>
        </w:rPr>
        <w:t>boyalıdır</w:t>
      </w:r>
      <w:r w:rsidR="007C4261" w:rsidRPr="00081E03">
        <w:rPr>
          <w:rFonts w:ascii="Arial Narrow" w:hAnsi="Arial Narrow"/>
          <w:color w:val="FF0000"/>
        </w:rPr>
        <w:t>.</w:t>
      </w:r>
      <w:r w:rsidR="006B1A09" w:rsidRPr="00081E03">
        <w:rPr>
          <w:rFonts w:ascii="Arial Narrow" w:hAnsi="Arial Narrow"/>
          <w:color w:val="FF0000"/>
        </w:rPr>
        <w:t xml:space="preserve"> </w:t>
      </w:r>
      <w:r w:rsidR="00400326" w:rsidRPr="00081E03">
        <w:rPr>
          <w:rFonts w:ascii="Arial Narrow" w:hAnsi="Arial Narrow"/>
          <w:color w:val="FF0000"/>
        </w:rPr>
        <w:t>Mut</w:t>
      </w:r>
      <w:r w:rsidR="007C4261" w:rsidRPr="00081E03">
        <w:rPr>
          <w:rFonts w:ascii="Arial Narrow" w:hAnsi="Arial Narrow"/>
          <w:color w:val="FF0000"/>
        </w:rPr>
        <w:t xml:space="preserve">fakta sabit </w:t>
      </w:r>
      <w:r w:rsidR="006B1A09" w:rsidRPr="00081E03">
        <w:rPr>
          <w:rFonts w:ascii="Arial Narrow" w:hAnsi="Arial Narrow"/>
          <w:color w:val="FF0000"/>
        </w:rPr>
        <w:t xml:space="preserve">yeni </w:t>
      </w:r>
      <w:r w:rsidR="007C4261" w:rsidRPr="00081E03">
        <w:rPr>
          <w:rFonts w:ascii="Arial Narrow" w:hAnsi="Arial Narrow"/>
          <w:color w:val="FF0000"/>
        </w:rPr>
        <w:t>dolapları v</w:t>
      </w:r>
      <w:r w:rsidR="000C7612" w:rsidRPr="00081E03">
        <w:rPr>
          <w:rFonts w:ascii="Arial Narrow" w:hAnsi="Arial Narrow"/>
          <w:color w:val="FF0000"/>
        </w:rPr>
        <w:t>ardır.</w:t>
      </w:r>
      <w:r w:rsidRPr="00081E03">
        <w:rPr>
          <w:rFonts w:ascii="Arial Narrow" w:hAnsi="Arial Narrow"/>
          <w:color w:val="FF0000"/>
        </w:rPr>
        <w:t xml:space="preserve"> Kiracı salon ve odaların duvarlarını </w:t>
      </w:r>
      <w:proofErr w:type="gramStart"/>
      <w:r w:rsidRPr="00081E03">
        <w:rPr>
          <w:rFonts w:ascii="Arial Narrow" w:hAnsi="Arial Narrow"/>
          <w:color w:val="FF0000"/>
        </w:rPr>
        <w:t>kağıt</w:t>
      </w:r>
      <w:proofErr w:type="gramEnd"/>
      <w:r w:rsidRPr="00081E03">
        <w:rPr>
          <w:rFonts w:ascii="Arial Narrow" w:hAnsi="Arial Narrow"/>
          <w:color w:val="FF0000"/>
        </w:rPr>
        <w:t xml:space="preserve"> kaplayamaz.</w:t>
      </w:r>
      <w:r w:rsidR="00D4673A" w:rsidRPr="00081E03">
        <w:rPr>
          <w:rFonts w:ascii="Arial Narrow" w:hAnsi="Arial Narrow"/>
          <w:color w:val="FF0000"/>
        </w:rPr>
        <w:t xml:space="preserve"> </w:t>
      </w:r>
    </w:p>
    <w:p w14:paraId="0C00A5C5" w14:textId="77777777" w:rsidR="002C043E" w:rsidRPr="00E55AE2" w:rsidRDefault="002C043E">
      <w:pPr>
        <w:rPr>
          <w:rFonts w:ascii="Arial Narrow" w:hAnsi="Arial Narrow"/>
          <w:b/>
        </w:rPr>
      </w:pPr>
      <w:r w:rsidRPr="00B7678E">
        <w:rPr>
          <w:rFonts w:ascii="Arial Narrow" w:hAnsi="Arial Narrow"/>
          <w:b/>
        </w:rPr>
        <w:t>12.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Kiracı kiraladığı şeyi kendi malı gibi kullanmaya ve bozulmamasına,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evsaf ve meziyetlerini şöhret ve itibarını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kaybetm</w:t>
      </w:r>
      <w:r w:rsidR="00AA3458" w:rsidRPr="00DA134C">
        <w:rPr>
          <w:rFonts w:ascii="Arial Narrow" w:hAnsi="Arial Narrow"/>
        </w:rPr>
        <w:t>esine meydan vermemeye ve binada oturanlara</w:t>
      </w:r>
      <w:r w:rsidRPr="00DA134C">
        <w:rPr>
          <w:rFonts w:ascii="Arial Narrow" w:hAnsi="Arial Narrow"/>
        </w:rPr>
        <w:t xml:space="preserve"> karşı iyi davranmaya mecburdur.</w:t>
      </w:r>
      <w:r w:rsidR="00E55AE2">
        <w:rPr>
          <w:rFonts w:ascii="Arial Narrow" w:hAnsi="Arial Narrow"/>
        </w:rPr>
        <w:t xml:space="preserve"> </w:t>
      </w:r>
      <w:r w:rsidR="00E55AE2" w:rsidRPr="00E55AE2">
        <w:rPr>
          <w:rFonts w:ascii="Arial Narrow" w:hAnsi="Arial Narrow"/>
          <w:b/>
        </w:rPr>
        <w:t>Devamı olan 2.sayfa vardır.</w:t>
      </w:r>
    </w:p>
    <w:p w14:paraId="0FE41D15" w14:textId="77777777" w:rsidR="00DA134C" w:rsidRDefault="00DA134C">
      <w:pPr>
        <w:rPr>
          <w:rFonts w:ascii="Arial Narrow" w:hAnsi="Arial Narrow"/>
        </w:rPr>
      </w:pPr>
    </w:p>
    <w:p w14:paraId="3D3C700B" w14:textId="77777777" w:rsidR="00B7678E" w:rsidRDefault="00B7678E">
      <w:pPr>
        <w:rPr>
          <w:rFonts w:ascii="Arial Narrow" w:hAnsi="Arial Narrow"/>
        </w:rPr>
      </w:pPr>
    </w:p>
    <w:p w14:paraId="52A31F6D" w14:textId="77777777" w:rsidR="00DA134C" w:rsidRPr="00DA134C" w:rsidRDefault="00DA134C" w:rsidP="00DA134C">
      <w:pPr>
        <w:rPr>
          <w:rFonts w:ascii="Arial Narrow" w:hAnsi="Arial Narrow"/>
          <w:b/>
          <w:bCs/>
        </w:rPr>
      </w:pPr>
      <w:r>
        <w:rPr>
          <w:b/>
          <w:bCs/>
          <w:sz w:val="18"/>
          <w:szCs w:val="18"/>
        </w:rPr>
        <w:t xml:space="preserve">              </w:t>
      </w:r>
      <w:proofErr w:type="gramStart"/>
      <w:r w:rsidRPr="00DA134C">
        <w:rPr>
          <w:rFonts w:ascii="Arial Narrow" w:hAnsi="Arial Narrow"/>
          <w:b/>
          <w:bCs/>
        </w:rPr>
        <w:t xml:space="preserve">KİRACI:   </w:t>
      </w:r>
      <w:proofErr w:type="gramEnd"/>
      <w:r w:rsidRPr="00DA134C">
        <w:rPr>
          <w:rFonts w:ascii="Arial Narrow" w:hAnsi="Arial Narrow"/>
          <w:b/>
          <w:bCs/>
        </w:rPr>
        <w:t xml:space="preserve">          </w:t>
      </w:r>
      <w:r>
        <w:rPr>
          <w:rFonts w:ascii="Arial Narrow" w:hAnsi="Arial Narrow"/>
          <w:b/>
          <w:bCs/>
        </w:rPr>
        <w:t xml:space="preserve">                      </w:t>
      </w:r>
      <w:r w:rsidRPr="00DA134C">
        <w:rPr>
          <w:rFonts w:ascii="Arial Narrow" w:hAnsi="Arial Narrow"/>
          <w:b/>
          <w:bCs/>
        </w:rPr>
        <w:t xml:space="preserve">     MÜTESELSİL KEFİL:                                MALSAHİBİ:</w:t>
      </w:r>
    </w:p>
    <w:p w14:paraId="3AB383D8" w14:textId="79E77650" w:rsidR="00DA134C" w:rsidRDefault="00DA134C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</w:t>
      </w:r>
      <w:r w:rsidR="00883ED0">
        <w:rPr>
          <w:rFonts w:ascii="Arial Narrow" w:hAnsi="Arial Narrow"/>
          <w:b/>
          <w:bCs/>
        </w:rPr>
        <w:t xml:space="preserve">    </w:t>
      </w:r>
      <w:r w:rsidRPr="00DA134C">
        <w:rPr>
          <w:rFonts w:ascii="Arial Narrow" w:hAnsi="Arial Narrow"/>
          <w:b/>
          <w:bCs/>
        </w:rPr>
        <w:t xml:space="preserve"> </w:t>
      </w:r>
      <w:r w:rsidR="00883ED0">
        <w:rPr>
          <w:rFonts w:ascii="Arial Narrow" w:hAnsi="Arial Narrow"/>
          <w:b/>
          <w:bCs/>
        </w:rPr>
        <w:t>Adı Soyadı</w:t>
      </w:r>
      <w:r w:rsidRPr="00DA134C">
        <w:rPr>
          <w:rFonts w:ascii="Arial Narrow" w:hAnsi="Arial Narrow"/>
          <w:b/>
          <w:bCs/>
        </w:rPr>
        <w:t xml:space="preserve">                                       </w:t>
      </w:r>
      <w:r w:rsidR="00883ED0">
        <w:rPr>
          <w:rFonts w:ascii="Arial Narrow" w:hAnsi="Arial Narrow"/>
          <w:b/>
          <w:bCs/>
        </w:rPr>
        <w:t xml:space="preserve">      </w:t>
      </w:r>
      <w:r w:rsidR="00883ED0" w:rsidRPr="00DA134C">
        <w:rPr>
          <w:rFonts w:ascii="Arial Narrow" w:hAnsi="Arial Narrow"/>
          <w:b/>
          <w:bCs/>
        </w:rPr>
        <w:t xml:space="preserve"> </w:t>
      </w:r>
      <w:r w:rsidR="00883ED0">
        <w:rPr>
          <w:rFonts w:ascii="Arial Narrow" w:hAnsi="Arial Narrow"/>
          <w:b/>
          <w:bCs/>
        </w:rPr>
        <w:t>Adı Soyadı</w:t>
      </w:r>
      <w:r w:rsidR="00883ED0" w:rsidRPr="00DA134C">
        <w:rPr>
          <w:rFonts w:ascii="Arial Narrow" w:hAnsi="Arial Narrow"/>
          <w:b/>
          <w:bCs/>
        </w:rPr>
        <w:t xml:space="preserve">                                       </w:t>
      </w:r>
      <w:r w:rsidR="00883ED0">
        <w:rPr>
          <w:rFonts w:ascii="Arial Narrow" w:hAnsi="Arial Narrow"/>
          <w:b/>
          <w:bCs/>
        </w:rPr>
        <w:t xml:space="preserve"> </w:t>
      </w:r>
      <w:r w:rsidR="00883ED0" w:rsidRPr="00DA134C">
        <w:rPr>
          <w:rFonts w:ascii="Arial Narrow" w:hAnsi="Arial Narrow"/>
          <w:b/>
          <w:bCs/>
        </w:rPr>
        <w:t xml:space="preserve"> </w:t>
      </w:r>
      <w:r w:rsidR="00883ED0">
        <w:rPr>
          <w:rFonts w:ascii="Arial Narrow" w:hAnsi="Arial Narrow"/>
          <w:b/>
          <w:bCs/>
        </w:rPr>
        <w:t>Adı Soyadı</w:t>
      </w:r>
      <w:r w:rsidR="00883ED0" w:rsidRPr="00DA134C">
        <w:rPr>
          <w:rFonts w:ascii="Arial Narrow" w:hAnsi="Arial Narrow"/>
          <w:b/>
          <w:bCs/>
        </w:rPr>
        <w:t xml:space="preserve">                                       </w:t>
      </w:r>
    </w:p>
    <w:p w14:paraId="13D5BE61" w14:textId="77777777" w:rsidR="00DA134C" w:rsidRDefault="00DA134C">
      <w:pPr>
        <w:rPr>
          <w:rFonts w:ascii="Arial Narrow" w:hAnsi="Arial Narrow"/>
        </w:rPr>
      </w:pPr>
    </w:p>
    <w:p w14:paraId="09F5389A" w14:textId="77777777" w:rsidR="00DA134C" w:rsidRDefault="00DA134C">
      <w:pPr>
        <w:rPr>
          <w:rFonts w:ascii="Arial Narrow" w:hAnsi="Arial Narrow"/>
        </w:rPr>
      </w:pPr>
    </w:p>
    <w:p w14:paraId="1F89299D" w14:textId="77777777" w:rsidR="00B7678E" w:rsidRDefault="00B7678E">
      <w:pPr>
        <w:rPr>
          <w:rFonts w:ascii="Arial Narrow" w:hAnsi="Arial Narrow"/>
        </w:rPr>
      </w:pPr>
    </w:p>
    <w:p w14:paraId="6C0E3251" w14:textId="77777777" w:rsidR="00B7678E" w:rsidRDefault="00B7678E">
      <w:pPr>
        <w:rPr>
          <w:rFonts w:ascii="Arial Narrow" w:hAnsi="Arial Narrow"/>
        </w:rPr>
      </w:pPr>
    </w:p>
    <w:p w14:paraId="77AD35CC" w14:textId="4939CC8E" w:rsidR="00DA134C" w:rsidRPr="00DA134C" w:rsidRDefault="00DA134C" w:rsidP="00DA134C">
      <w:pPr>
        <w:tabs>
          <w:tab w:val="left" w:pos="2800"/>
          <w:tab w:val="center" w:pos="4536"/>
        </w:tabs>
        <w:jc w:val="center"/>
        <w:rPr>
          <w:rFonts w:ascii="Arial Narrow" w:hAnsi="Arial Narrow"/>
          <w:b/>
          <w:bCs/>
        </w:rPr>
      </w:pPr>
      <w:r w:rsidRPr="00DA134C">
        <w:rPr>
          <w:rFonts w:ascii="Arial Narrow" w:hAnsi="Arial Narrow"/>
          <w:b/>
          <w:bCs/>
        </w:rPr>
        <w:t xml:space="preserve">Sayfa </w:t>
      </w:r>
      <w:r w:rsidR="00883ED0">
        <w:rPr>
          <w:rFonts w:ascii="Arial Narrow" w:hAnsi="Arial Narrow"/>
          <w:b/>
          <w:bCs/>
        </w:rPr>
        <w:t>1</w:t>
      </w:r>
    </w:p>
    <w:p w14:paraId="4AF5D45C" w14:textId="77777777" w:rsidR="00DA134C" w:rsidRDefault="00DA134C">
      <w:pPr>
        <w:rPr>
          <w:rFonts w:ascii="Arial Narrow" w:hAnsi="Arial Narrow"/>
        </w:rPr>
      </w:pPr>
    </w:p>
    <w:p w14:paraId="53E0B3FF" w14:textId="77777777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lastRenderedPageBreak/>
        <w:t>13.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Müşterek borçlu müteselsil kefilin kefaleti Borçlar Kanunu 110.madde uyarınca tüm sözleşme süresince geçerli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olup,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sözleşme süresi sonunda da kiracının kiracılık sıfatı devam ettiği müddetçe kefilin kefalet sorumluluğu devam edecektir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Kefil bu hükmü kabul ve taahhüt eder.</w:t>
      </w:r>
    </w:p>
    <w:p w14:paraId="6E663106" w14:textId="77777777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14.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İş bu kontrat süresi </w:t>
      </w:r>
      <w:proofErr w:type="spellStart"/>
      <w:r w:rsidRPr="00DA134C">
        <w:rPr>
          <w:rFonts w:ascii="Arial Narrow" w:hAnsi="Arial Narrow"/>
        </w:rPr>
        <w:t>itamında</w:t>
      </w:r>
      <w:proofErr w:type="spellEnd"/>
      <w:r w:rsidRPr="00DA134C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mecurun</w:t>
      </w:r>
      <w:proofErr w:type="spellEnd"/>
      <w:r w:rsidRPr="00DA134C">
        <w:rPr>
          <w:rFonts w:ascii="Arial Narrow" w:hAnsi="Arial Narrow"/>
        </w:rPr>
        <w:t xml:space="preserve"> tahliyesi konusunu taraflar birbirlerine en geç </w:t>
      </w:r>
      <w:r w:rsidR="00AA3458" w:rsidRPr="00DA134C">
        <w:rPr>
          <w:rFonts w:ascii="Arial Narrow" w:hAnsi="Arial Narrow"/>
          <w:b/>
          <w:bCs/>
        </w:rPr>
        <w:t>iki ay (2</w:t>
      </w:r>
      <w:r w:rsidRPr="00DA134C">
        <w:rPr>
          <w:rFonts w:ascii="Arial Narrow" w:hAnsi="Arial Narrow"/>
          <w:b/>
          <w:bCs/>
        </w:rPr>
        <w:t xml:space="preserve"> ay)</w:t>
      </w:r>
      <w:r w:rsidRPr="00DA134C">
        <w:rPr>
          <w:rFonts w:ascii="Arial Narrow" w:hAnsi="Arial Narrow"/>
        </w:rPr>
        <w:t xml:space="preserve"> önceden yazılı olarak</w:t>
      </w:r>
      <w:r w:rsidR="00DA134C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ihtaren</w:t>
      </w:r>
      <w:proofErr w:type="spellEnd"/>
      <w:r w:rsidRPr="00DA134C">
        <w:rPr>
          <w:rFonts w:ascii="Arial Narrow" w:hAnsi="Arial Narrow"/>
        </w:rPr>
        <w:t xml:space="preserve"> bildirmek zorundadı</w:t>
      </w:r>
      <w:r w:rsidR="002D3C11" w:rsidRPr="00DA134C">
        <w:rPr>
          <w:rFonts w:ascii="Arial Narrow" w:hAnsi="Arial Narrow"/>
        </w:rPr>
        <w:t>r.</w:t>
      </w:r>
      <w:r w:rsidR="00D4673A" w:rsidRPr="00DA134C">
        <w:rPr>
          <w:rFonts w:ascii="Arial Narrow" w:hAnsi="Arial Narrow"/>
        </w:rPr>
        <w:t xml:space="preserve"> </w:t>
      </w:r>
      <w:r w:rsidR="002D3C11" w:rsidRPr="00DA134C">
        <w:rPr>
          <w:rFonts w:ascii="Arial Narrow" w:hAnsi="Arial Narrow"/>
        </w:rPr>
        <w:t>Kiracı</w:t>
      </w:r>
      <w:r w:rsidRPr="00DA134C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mecuru</w:t>
      </w:r>
      <w:proofErr w:type="spellEnd"/>
      <w:r w:rsidRPr="00DA134C">
        <w:rPr>
          <w:rFonts w:ascii="Arial Narrow" w:hAnsi="Arial Narrow"/>
        </w:rPr>
        <w:t xml:space="preserve"> tahliye edeceği tarihten </w:t>
      </w:r>
      <w:r w:rsidR="00AA3458" w:rsidRPr="00DA134C">
        <w:rPr>
          <w:rFonts w:ascii="Arial Narrow" w:hAnsi="Arial Narrow"/>
          <w:b/>
          <w:bCs/>
        </w:rPr>
        <w:t>iki ay (2</w:t>
      </w:r>
      <w:r w:rsidRPr="00DA134C">
        <w:rPr>
          <w:rFonts w:ascii="Arial Narrow" w:hAnsi="Arial Narrow"/>
          <w:b/>
          <w:bCs/>
        </w:rPr>
        <w:t xml:space="preserve"> ay)</w:t>
      </w:r>
      <w:r w:rsidRPr="00DA134C">
        <w:rPr>
          <w:rFonts w:ascii="Arial Narrow" w:hAnsi="Arial Narrow"/>
        </w:rPr>
        <w:t xml:space="preserve"> önceden gezdirmeyi ve yeni kiracı bulunmasına yardımcı olmayı kabul</w:t>
      </w:r>
      <w:r w:rsidR="002D3C11" w:rsidRPr="00DA134C">
        <w:rPr>
          <w:rFonts w:ascii="Arial Narrow" w:hAnsi="Arial Narrow"/>
        </w:rPr>
        <w:t xml:space="preserve"> </w:t>
      </w:r>
      <w:r w:rsidR="00AA3458" w:rsidRPr="00DA134C">
        <w:rPr>
          <w:rFonts w:ascii="Arial Narrow" w:hAnsi="Arial Narrow"/>
        </w:rPr>
        <w:t>eder.</w:t>
      </w:r>
    </w:p>
    <w:p w14:paraId="6173A8E4" w14:textId="77777777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15.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Kiralanan </w:t>
      </w:r>
      <w:proofErr w:type="spellStart"/>
      <w:r w:rsidRPr="00DA134C">
        <w:rPr>
          <w:rFonts w:ascii="Arial Narrow" w:hAnsi="Arial Narrow"/>
        </w:rPr>
        <w:t>mecur</w:t>
      </w:r>
      <w:proofErr w:type="spellEnd"/>
      <w:r w:rsidRPr="00DA134C">
        <w:rPr>
          <w:rFonts w:ascii="Arial Narrow" w:hAnsi="Arial Narrow"/>
        </w:rPr>
        <w:t xml:space="preserve"> kiracının kanuni tebligat adresi olup,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kiracı bağlı bulunduğu muhtarlıktan ikametgahını şimdi kiralamış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olduğu </w:t>
      </w:r>
      <w:proofErr w:type="spellStart"/>
      <w:r w:rsidRPr="00DA134C">
        <w:rPr>
          <w:rFonts w:ascii="Arial Narrow" w:hAnsi="Arial Narrow"/>
        </w:rPr>
        <w:t>mecurun</w:t>
      </w:r>
      <w:proofErr w:type="spellEnd"/>
      <w:r w:rsidRPr="00DA134C">
        <w:rPr>
          <w:rFonts w:ascii="Arial Narrow" w:hAnsi="Arial Narrow"/>
        </w:rPr>
        <w:t xml:space="preserve"> adresine almak zorundadır.</w:t>
      </w:r>
      <w:r w:rsidR="00E55AE2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Aksi durum kiracının sorumluluğunda </w:t>
      </w:r>
      <w:proofErr w:type="spellStart"/>
      <w:proofErr w:type="gramStart"/>
      <w:r w:rsidRPr="00DA134C">
        <w:rPr>
          <w:rFonts w:ascii="Arial Narrow" w:hAnsi="Arial Narrow"/>
        </w:rPr>
        <w:t>olup,mecura</w:t>
      </w:r>
      <w:proofErr w:type="spellEnd"/>
      <w:proofErr w:type="gramEnd"/>
      <w:r w:rsidRPr="00DA134C">
        <w:rPr>
          <w:rFonts w:ascii="Arial Narrow" w:hAnsi="Arial Narrow"/>
        </w:rPr>
        <w:t xml:space="preserve"> yapılan kanuni tebligatlar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hukuken geçerli sayılır.</w:t>
      </w:r>
    </w:p>
    <w:p w14:paraId="2D231A75" w14:textId="77777777" w:rsidR="002C043E" w:rsidRPr="00DA134C" w:rsidRDefault="002C043E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16.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Kiracı kiraladığı şeyin kiralanan kiracı tarafından üçüncü şahsa kısmen veya tamamen kiralanıp ta taksimatı ve ciheti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tahsisi değiştirilir veya herhangi bir suretle tahrip ve tadil edilirse mal sahibi kira akdini bozabileceği gibi bu yüzden vukua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gelecek zarar ve ziyanı protesto çekmeye ve hüküm almaya gerek kalmaksızın kiracı tazmine mecburdur.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Vaki zararın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üçüncü şahıs tarafından yapılmış olması mal sahibinin kiracıdan talep hakkına tesir etmez.</w:t>
      </w:r>
    </w:p>
    <w:p w14:paraId="36BAB5FF" w14:textId="496935DB" w:rsidR="00B7678E" w:rsidRDefault="002C043E" w:rsidP="00DA134C">
      <w:pPr>
        <w:rPr>
          <w:rFonts w:ascii="Arial Narrow" w:hAnsi="Arial Narrow"/>
        </w:rPr>
      </w:pPr>
      <w:r w:rsidRPr="00B7678E">
        <w:rPr>
          <w:rFonts w:ascii="Arial Narrow" w:hAnsi="Arial Narrow"/>
          <w:b/>
        </w:rPr>
        <w:t>17.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Kiralanan şeyin tamiri lazım gelir ve üçüncü bir şahıs onun üzerinde bir hak iddia ederse kiracı hemen mal sahibine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haber vermeye mecburdur.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Haber vermezse zarardan mesul olacaktır.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Kiracı zaruri tamiratın icrasına müsaade etmeye</w:t>
      </w:r>
      <w:r w:rsid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mecburdur.</w:t>
      </w:r>
      <w:r w:rsidR="006B1A09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Kiralanan şeyin alelade kullanılması için menteşelemek,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cam taktırmak,</w:t>
      </w:r>
      <w:r w:rsidR="00E55AE2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reze koymak,</w:t>
      </w:r>
      <w:r w:rsidR="00883ED0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kilit ve sürgü yerleştirmek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badana gibi ufak tefek kusurlar mal sahibine haber vermeden ve münasip müddet beklemeden kiracı tarafından</w:t>
      </w:r>
      <w:r w:rsidR="0063505B" w:rsidRPr="00DA134C">
        <w:rPr>
          <w:rFonts w:ascii="Arial Narrow" w:hAnsi="Arial Narrow"/>
        </w:rPr>
        <w:t xml:space="preserve"> yapılabilir ve </w:t>
      </w:r>
      <w:proofErr w:type="gramStart"/>
      <w:r w:rsidR="0063505B" w:rsidRPr="00DA134C">
        <w:rPr>
          <w:rFonts w:ascii="Arial Narrow" w:hAnsi="Arial Narrow"/>
        </w:rPr>
        <w:t xml:space="preserve">bu </w:t>
      </w:r>
      <w:r w:rsidRPr="00DA134C">
        <w:rPr>
          <w:rFonts w:ascii="Arial Narrow" w:hAnsi="Arial Narrow"/>
        </w:rPr>
        <w:t xml:space="preserve"> masraflar</w:t>
      </w:r>
      <w:proofErr w:type="gramEnd"/>
      <w:r w:rsidR="0063505B" w:rsidRPr="00DA134C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mal sahibinden istenemez.</w:t>
      </w:r>
      <w:r w:rsidR="006B1A09" w:rsidRPr="00DA134C">
        <w:rPr>
          <w:rFonts w:ascii="Arial Narrow" w:hAnsi="Arial Narrow"/>
        </w:rPr>
        <w:t xml:space="preserve"> </w:t>
      </w:r>
    </w:p>
    <w:p w14:paraId="33E4DA05" w14:textId="77777777" w:rsidR="00DA134C" w:rsidRPr="00DA134C" w:rsidRDefault="00DA134C" w:rsidP="00DA134C">
      <w:pPr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18.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Kiralanan şeyin vergisi ve tamiri mal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sahibine, kullanılması için lazım gelen temizleme </w:t>
      </w:r>
      <w:proofErr w:type="spellStart"/>
      <w:r w:rsidRPr="00DA134C">
        <w:rPr>
          <w:rFonts w:ascii="Arial Narrow" w:hAnsi="Arial Narrow"/>
        </w:rPr>
        <w:t>islah</w:t>
      </w:r>
      <w:proofErr w:type="spellEnd"/>
      <w:r w:rsidRPr="00DA134C">
        <w:rPr>
          <w:rFonts w:ascii="Arial Narrow" w:hAnsi="Arial Narrow"/>
        </w:rPr>
        <w:t xml:space="preserve"> masrafları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kiracıya aittir. Bu hususta adet’e bakılır.</w:t>
      </w:r>
    </w:p>
    <w:p w14:paraId="6D8CB83F" w14:textId="77777777" w:rsidR="00B7678E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19.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Kiracı kiraladığı şeyi ne halde buldu ise mal sahibine o halde ve adete göre teslim etmeye mecburdur. </w:t>
      </w:r>
    </w:p>
    <w:p w14:paraId="4A853F33" w14:textId="77777777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20.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Kiracı kiraladığı şeyi mukaveleye göre kullanılmış olması hesabıyla onda ve eşyasında husule </w:t>
      </w:r>
      <w:r>
        <w:rPr>
          <w:rFonts w:ascii="Arial Narrow" w:hAnsi="Arial Narrow"/>
        </w:rPr>
        <w:t xml:space="preserve"> </w:t>
      </w:r>
    </w:p>
    <w:p w14:paraId="74D65A2C" w14:textId="77777777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  <w:proofErr w:type="gramStart"/>
      <w:r w:rsidRPr="00DA134C">
        <w:rPr>
          <w:rFonts w:ascii="Arial Narrow" w:hAnsi="Arial Narrow"/>
        </w:rPr>
        <w:t>gelen</w:t>
      </w:r>
      <w:proofErr w:type="gramEnd"/>
      <w:r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eksikliği ve değişiklikten mesul olmayacaktır. Kiracının kiraladığı şeyi iyi halde almış olması </w:t>
      </w:r>
      <w:r>
        <w:rPr>
          <w:rFonts w:ascii="Arial Narrow" w:hAnsi="Arial Narrow"/>
        </w:rPr>
        <w:t xml:space="preserve"> </w:t>
      </w:r>
    </w:p>
    <w:p w14:paraId="5E4E313C" w14:textId="77777777" w:rsidR="00DA134C" w:rsidRPr="00DA134C" w:rsidRDefault="00DA134C" w:rsidP="00DA134C">
      <w:pPr>
        <w:tabs>
          <w:tab w:val="left" w:pos="180"/>
        </w:tabs>
        <w:rPr>
          <w:rFonts w:ascii="Arial Narrow" w:hAnsi="Arial Narrow"/>
        </w:rPr>
      </w:pPr>
      <w:proofErr w:type="gramStart"/>
      <w:r w:rsidRPr="00DA134C">
        <w:rPr>
          <w:rFonts w:ascii="Arial Narrow" w:hAnsi="Arial Narrow"/>
        </w:rPr>
        <w:t>asıldır</w:t>
      </w:r>
      <w:proofErr w:type="gramEnd"/>
      <w:r w:rsidRPr="00DA134C">
        <w:rPr>
          <w:rFonts w:ascii="Arial Narrow" w:hAnsi="Arial Narrow"/>
        </w:rPr>
        <w:t>.</w:t>
      </w:r>
    </w:p>
    <w:p w14:paraId="78C3B052" w14:textId="77777777" w:rsidR="00DA134C" w:rsidRPr="00DA134C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21.</w:t>
      </w:r>
      <w:r w:rsidR="00B7678E">
        <w:rPr>
          <w:rFonts w:ascii="Arial Narrow" w:hAnsi="Arial Narrow"/>
        </w:rPr>
        <w:t xml:space="preserve"> </w:t>
      </w:r>
      <w:proofErr w:type="spellStart"/>
      <w:r w:rsidRPr="00DA134C">
        <w:rPr>
          <w:rFonts w:ascii="Arial Narrow" w:hAnsi="Arial Narrow"/>
        </w:rPr>
        <w:t>Mecur</w:t>
      </w:r>
      <w:proofErr w:type="spellEnd"/>
      <w:r w:rsidRPr="00DA134C">
        <w:rPr>
          <w:rFonts w:ascii="Arial Narrow" w:hAnsi="Arial Narrow"/>
        </w:rPr>
        <w:t xml:space="preserve"> dairenin apartman aidat giderleri kiracı tarafından ödenecektir.</w:t>
      </w:r>
    </w:p>
    <w:p w14:paraId="06503EB7" w14:textId="77777777" w:rsidR="00DA134C" w:rsidRPr="00DA134C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22.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Kiracının yahut kendisiy</w:t>
      </w:r>
      <w:r w:rsidR="00E55AE2">
        <w:rPr>
          <w:rFonts w:ascii="Arial Narrow" w:hAnsi="Arial Narrow"/>
        </w:rPr>
        <w:t xml:space="preserve">le birlikte yaşayan kimselerin sıhhati için ciddi bir tehlike </w:t>
      </w:r>
      <w:r w:rsidRPr="00DA134C">
        <w:rPr>
          <w:rFonts w:ascii="Arial Narrow" w:hAnsi="Arial Narrow"/>
        </w:rPr>
        <w:t xml:space="preserve">teşkil edecek derecede ve mahiyette bulunmayan şeyler kiracı için kiralanan şeyi tesellümden </w:t>
      </w:r>
      <w:proofErr w:type="spellStart"/>
      <w:r w:rsidRPr="00DA134C">
        <w:rPr>
          <w:rFonts w:ascii="Arial Narrow" w:hAnsi="Arial Narrow"/>
        </w:rPr>
        <w:t>imtiha</w:t>
      </w:r>
      <w:proofErr w:type="spellEnd"/>
      <w:r w:rsidRPr="00DA134C">
        <w:rPr>
          <w:rFonts w:ascii="Arial Narrow" w:hAnsi="Arial Narrow"/>
        </w:rPr>
        <w:t xml:space="preserve"> </w:t>
      </w:r>
      <w:proofErr w:type="gramStart"/>
      <w:r w:rsidRPr="00DA134C">
        <w:rPr>
          <w:rFonts w:ascii="Arial Narrow" w:hAnsi="Arial Narrow"/>
        </w:rPr>
        <w:t>ve  kira</w:t>
      </w:r>
      <w:proofErr w:type="gramEnd"/>
      <w:r w:rsidRPr="00DA134C">
        <w:rPr>
          <w:rFonts w:ascii="Arial Narrow" w:hAnsi="Arial Narrow"/>
        </w:rPr>
        <w:t xml:space="preserve"> müddeti içinde zuhuru halinde kontratı bozmaya veya kiradan bir miktar kesmeye talepte bulunamaz.</w:t>
      </w:r>
    </w:p>
    <w:p w14:paraId="4F82AEF2" w14:textId="77777777" w:rsidR="00DA134C" w:rsidRPr="00DA134C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23.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Kiracı kiralanan şeyin içinde ve dışında yaptıracağı </w:t>
      </w:r>
      <w:proofErr w:type="spellStart"/>
      <w:r w:rsidRPr="00DA134C">
        <w:rPr>
          <w:rFonts w:ascii="Arial Narrow" w:hAnsi="Arial Narrow"/>
        </w:rPr>
        <w:t>tezniyat</w:t>
      </w:r>
      <w:proofErr w:type="spellEnd"/>
      <w:r w:rsidRPr="00DA134C">
        <w:rPr>
          <w:rFonts w:ascii="Arial Narrow" w:hAnsi="Arial Narrow"/>
        </w:rPr>
        <w:t xml:space="preserve"> masrafları kendisine ait olacak ve mukavele</w:t>
      </w:r>
      <w:r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müddeti bittiğinde yapılan her türlü masraf için tazminat istemeye </w:t>
      </w:r>
      <w:r w:rsidR="00B7678E">
        <w:rPr>
          <w:rFonts w:ascii="Arial Narrow" w:hAnsi="Arial Narrow"/>
        </w:rPr>
        <w:t xml:space="preserve">hakkı olmamak ve bu gayrimenkul inşaatın tamamı mal </w:t>
      </w:r>
      <w:r w:rsidRPr="00DA134C">
        <w:rPr>
          <w:rFonts w:ascii="Arial Narrow" w:hAnsi="Arial Narrow"/>
        </w:rPr>
        <w:t>sahibinin olacaktır.</w:t>
      </w:r>
    </w:p>
    <w:p w14:paraId="637E6A28" w14:textId="77777777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24.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>Kiracı mal sahibinin rızasını almadan masrafı kamilen kendisine ait olmak üzere şehir suyu,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doğal  </w:t>
      </w:r>
      <w:r>
        <w:rPr>
          <w:rFonts w:ascii="Arial Narrow" w:hAnsi="Arial Narrow"/>
        </w:rPr>
        <w:t xml:space="preserve"> </w:t>
      </w:r>
    </w:p>
    <w:p w14:paraId="03BB5E1F" w14:textId="77777777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  <w:proofErr w:type="gramStart"/>
      <w:r w:rsidRPr="00DA134C">
        <w:rPr>
          <w:rFonts w:ascii="Arial Narrow" w:hAnsi="Arial Narrow"/>
        </w:rPr>
        <w:t>gaz</w:t>
      </w:r>
      <w:proofErr w:type="gramEnd"/>
      <w:r w:rsidRPr="00DA134C">
        <w:rPr>
          <w:rFonts w:ascii="Arial Narrow" w:hAnsi="Arial Narrow"/>
        </w:rPr>
        <w:t>,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elektrik alabilecek ve apartmanda umumi anten tesisatı yoksa hususi televizyon anteni </w:t>
      </w:r>
      <w:r>
        <w:rPr>
          <w:rFonts w:ascii="Arial Narrow" w:hAnsi="Arial Narrow"/>
        </w:rPr>
        <w:t xml:space="preserve"> </w:t>
      </w:r>
    </w:p>
    <w:p w14:paraId="461679B8" w14:textId="77777777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  <w:proofErr w:type="gramStart"/>
      <w:r w:rsidRPr="00DA134C">
        <w:rPr>
          <w:rFonts w:ascii="Arial Narrow" w:hAnsi="Arial Narrow"/>
        </w:rPr>
        <w:t>yaptırabilecektir</w:t>
      </w:r>
      <w:proofErr w:type="gramEnd"/>
      <w:r w:rsidRPr="00DA134C">
        <w:rPr>
          <w:rFonts w:ascii="Arial Narrow" w:hAnsi="Arial Narrow"/>
        </w:rPr>
        <w:t>.</w:t>
      </w:r>
      <w:r w:rsidR="00B7678E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Bu teçhizatların sarfiyat bedelleri radyo ve televizyon abonesi gibi hizmet mukabili </w:t>
      </w:r>
      <w:r>
        <w:rPr>
          <w:rFonts w:ascii="Arial Narrow" w:hAnsi="Arial Narrow"/>
        </w:rPr>
        <w:t xml:space="preserve"> </w:t>
      </w:r>
    </w:p>
    <w:p w14:paraId="674852FF" w14:textId="417FE167" w:rsidR="00F365A0" w:rsidRPr="00E55AE2" w:rsidRDefault="00DA134C" w:rsidP="00F365A0">
      <w:pPr>
        <w:tabs>
          <w:tab w:val="left" w:pos="180"/>
        </w:tabs>
        <w:rPr>
          <w:rFonts w:ascii="Arial Narrow" w:hAnsi="Arial Narrow"/>
          <w:b/>
        </w:rPr>
      </w:pPr>
      <w:proofErr w:type="gramStart"/>
      <w:r w:rsidRPr="00DA134C">
        <w:rPr>
          <w:rFonts w:ascii="Arial Narrow" w:hAnsi="Arial Narrow"/>
        </w:rPr>
        <w:t>alınan</w:t>
      </w:r>
      <w:proofErr w:type="gramEnd"/>
      <w:r w:rsidRPr="00DA134C">
        <w:rPr>
          <w:rFonts w:ascii="Arial Narrow" w:hAnsi="Arial Narrow"/>
        </w:rPr>
        <w:t xml:space="preserve"> resimler Demirbaş telefon varsa bunun abone ücreti kiracıya ait olacaktır. </w:t>
      </w:r>
    </w:p>
    <w:p w14:paraId="5CA4E198" w14:textId="4464750C" w:rsidR="00DA134C" w:rsidRPr="00E55AE2" w:rsidRDefault="00E55AE2" w:rsidP="00DA134C">
      <w:pPr>
        <w:tabs>
          <w:tab w:val="left" w:pos="180"/>
        </w:tabs>
        <w:rPr>
          <w:rFonts w:ascii="Arial Narrow" w:hAnsi="Arial Narrow"/>
          <w:b/>
        </w:rPr>
      </w:pPr>
      <w:r w:rsidRPr="00E55AE2">
        <w:rPr>
          <w:rFonts w:ascii="Arial Narrow" w:hAnsi="Arial Narrow"/>
          <w:b/>
        </w:rPr>
        <w:t>Devamı olan 3.sayfa vardır.</w:t>
      </w:r>
    </w:p>
    <w:p w14:paraId="3C6F5FB5" w14:textId="77777777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DA134C">
        <w:rPr>
          <w:rFonts w:ascii="Arial Narrow" w:hAnsi="Arial Narrow"/>
        </w:rPr>
        <w:t xml:space="preserve">   </w:t>
      </w:r>
    </w:p>
    <w:p w14:paraId="17B77447" w14:textId="77777777" w:rsidR="00DA134C" w:rsidRPr="00DA134C" w:rsidRDefault="00DA134C" w:rsidP="00DA134C">
      <w:pPr>
        <w:tabs>
          <w:tab w:val="left" w:pos="18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</w:t>
      </w:r>
      <w:r w:rsidR="00B7678E">
        <w:rPr>
          <w:rFonts w:ascii="Arial Narrow" w:hAnsi="Arial Narrow"/>
          <w:b/>
          <w:bCs/>
          <w:sz w:val="22"/>
          <w:szCs w:val="22"/>
        </w:rPr>
        <w:t xml:space="preserve">      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</w:t>
      </w:r>
    </w:p>
    <w:p w14:paraId="73F4933E" w14:textId="77777777" w:rsidR="00DA134C" w:rsidRPr="00DA134C" w:rsidRDefault="00B7678E" w:rsidP="00DA134C">
      <w:pPr>
        <w:tabs>
          <w:tab w:val="left" w:pos="18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</w:t>
      </w:r>
      <w:r w:rsidR="00DA134C" w:rsidRPr="00DA134C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="00DA134C" w:rsidRPr="00DA134C">
        <w:rPr>
          <w:rFonts w:ascii="Arial Narrow" w:hAnsi="Arial Narrow"/>
          <w:b/>
          <w:bCs/>
          <w:sz w:val="22"/>
          <w:szCs w:val="22"/>
        </w:rPr>
        <w:t xml:space="preserve">KİRACI:   </w:t>
      </w:r>
      <w:proofErr w:type="gramEnd"/>
      <w:r w:rsidR="00DA134C" w:rsidRPr="00DA134C">
        <w:rPr>
          <w:rFonts w:ascii="Arial Narrow" w:hAnsi="Arial Narrow"/>
          <w:b/>
          <w:bCs/>
          <w:sz w:val="22"/>
          <w:szCs w:val="22"/>
        </w:rPr>
        <w:t xml:space="preserve">                   </w:t>
      </w:r>
      <w:r w:rsidR="00DA134C">
        <w:rPr>
          <w:rFonts w:ascii="Arial Narrow" w:hAnsi="Arial Narrow"/>
          <w:b/>
          <w:bCs/>
          <w:sz w:val="22"/>
          <w:szCs w:val="22"/>
        </w:rPr>
        <w:t xml:space="preserve">           </w:t>
      </w:r>
      <w:r w:rsidR="00DA134C" w:rsidRPr="00DA134C">
        <w:rPr>
          <w:rFonts w:ascii="Arial Narrow" w:hAnsi="Arial Narrow"/>
          <w:b/>
          <w:bCs/>
          <w:sz w:val="22"/>
          <w:szCs w:val="22"/>
        </w:rPr>
        <w:t xml:space="preserve">  MÜTESELSİL KEFİL:       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DA134C" w:rsidRPr="00DA134C">
        <w:rPr>
          <w:rFonts w:ascii="Arial Narrow" w:hAnsi="Arial Narrow"/>
          <w:b/>
          <w:bCs/>
          <w:sz w:val="22"/>
          <w:szCs w:val="22"/>
        </w:rPr>
        <w:t xml:space="preserve">  MALSAHİBİ :                                                                                             </w:t>
      </w:r>
    </w:p>
    <w:p w14:paraId="08C1AE5C" w14:textId="2199BC01" w:rsidR="00DA134C" w:rsidRPr="00DA134C" w:rsidRDefault="00DA134C" w:rsidP="00DA134C">
      <w:pPr>
        <w:tabs>
          <w:tab w:val="left" w:pos="180"/>
          <w:tab w:val="left" w:pos="440"/>
          <w:tab w:val="left" w:pos="3590"/>
          <w:tab w:val="center" w:pos="4536"/>
          <w:tab w:val="left" w:pos="6650"/>
        </w:tabs>
        <w:rPr>
          <w:rFonts w:ascii="Arial Narrow" w:hAnsi="Arial Narrow"/>
          <w:b/>
          <w:bCs/>
          <w:sz w:val="22"/>
          <w:szCs w:val="22"/>
        </w:rPr>
      </w:pPr>
      <w:r w:rsidRPr="00DA134C">
        <w:rPr>
          <w:rFonts w:ascii="Arial Narrow" w:hAnsi="Arial Narrow"/>
          <w:b/>
          <w:bCs/>
          <w:sz w:val="22"/>
          <w:szCs w:val="22"/>
        </w:rPr>
        <w:tab/>
      </w:r>
      <w:r w:rsidRPr="00DA134C">
        <w:rPr>
          <w:rFonts w:ascii="Arial Narrow" w:hAnsi="Arial Narrow"/>
          <w:b/>
          <w:bCs/>
          <w:sz w:val="22"/>
          <w:szCs w:val="22"/>
        </w:rPr>
        <w:tab/>
        <w:t xml:space="preserve">     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Adı Soyadı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            </w:t>
      </w:r>
      <w:r w:rsidR="00B7678E">
        <w:rPr>
          <w:rFonts w:ascii="Arial Narrow" w:hAnsi="Arial Narrow"/>
          <w:b/>
          <w:bCs/>
          <w:sz w:val="22"/>
          <w:szCs w:val="22"/>
        </w:rPr>
        <w:t xml:space="preserve">             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</w:t>
      </w:r>
      <w:r w:rsidR="00F365A0" w:rsidRPr="00DA134C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Adı Soyadı </w:t>
      </w:r>
      <w:r w:rsidR="00F365A0" w:rsidRPr="00DA134C">
        <w:rPr>
          <w:rFonts w:ascii="Arial Narrow" w:hAnsi="Arial Narrow"/>
          <w:b/>
          <w:bCs/>
          <w:sz w:val="22"/>
          <w:szCs w:val="22"/>
        </w:rPr>
        <w:t xml:space="preserve">             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="00F365A0" w:rsidRPr="00DA134C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Adı Soyadı </w:t>
      </w:r>
      <w:r w:rsidR="00F365A0" w:rsidRPr="00DA134C">
        <w:rPr>
          <w:rFonts w:ascii="Arial Narrow" w:hAnsi="Arial Narrow"/>
          <w:b/>
          <w:bCs/>
          <w:sz w:val="22"/>
          <w:szCs w:val="22"/>
        </w:rPr>
        <w:t xml:space="preserve">             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="00F365A0" w:rsidRPr="00DA134C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094AA437" w14:textId="105A2F3B" w:rsidR="00DA134C" w:rsidRPr="00DA134C" w:rsidRDefault="00DA134C" w:rsidP="00DA134C">
      <w:pPr>
        <w:tabs>
          <w:tab w:val="left" w:pos="180"/>
          <w:tab w:val="left" w:pos="440"/>
          <w:tab w:val="left" w:pos="3590"/>
          <w:tab w:val="center" w:pos="4536"/>
          <w:tab w:val="left" w:pos="6650"/>
        </w:tabs>
        <w:rPr>
          <w:rFonts w:ascii="Arial Narrow" w:hAnsi="Arial Narrow"/>
          <w:b/>
          <w:bCs/>
          <w:sz w:val="22"/>
          <w:szCs w:val="22"/>
        </w:rPr>
      </w:pPr>
      <w:r w:rsidRPr="00DA134C">
        <w:rPr>
          <w:rFonts w:ascii="Arial Narrow" w:hAnsi="Arial Narrow"/>
          <w:b/>
          <w:bCs/>
          <w:sz w:val="22"/>
          <w:szCs w:val="22"/>
        </w:rPr>
        <w:t xml:space="preserve">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           Cep Telefonu</w:t>
      </w:r>
      <w:r w:rsidR="00F365A0" w:rsidRPr="00F365A0">
        <w:rPr>
          <w:rFonts w:ascii="Arial Narrow" w:hAnsi="Arial Narrow"/>
          <w:b/>
          <w:bCs/>
          <w:sz w:val="22"/>
          <w:szCs w:val="22"/>
        </w:rPr>
        <w:t xml:space="preserve">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                                </w:t>
      </w:r>
      <w:r w:rsidR="00F365A0">
        <w:rPr>
          <w:rFonts w:ascii="Arial Narrow" w:hAnsi="Arial Narrow"/>
          <w:b/>
          <w:bCs/>
          <w:sz w:val="22"/>
          <w:szCs w:val="22"/>
        </w:rPr>
        <w:t>Cep Telefonu</w:t>
      </w:r>
    </w:p>
    <w:p w14:paraId="158B025A" w14:textId="4C8F8846" w:rsidR="00DA134C" w:rsidRPr="00DA134C" w:rsidRDefault="00DA134C" w:rsidP="00F365A0">
      <w:pPr>
        <w:tabs>
          <w:tab w:val="left" w:pos="180"/>
          <w:tab w:val="left" w:pos="440"/>
          <w:tab w:val="left" w:pos="3590"/>
          <w:tab w:val="center" w:pos="4536"/>
          <w:tab w:val="left" w:pos="6650"/>
        </w:tabs>
        <w:rPr>
          <w:rFonts w:ascii="Arial Narrow" w:hAnsi="Arial Narrow"/>
          <w:b/>
          <w:bCs/>
          <w:sz w:val="22"/>
          <w:szCs w:val="22"/>
        </w:rPr>
      </w:pPr>
      <w:r w:rsidRPr="00DA134C"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F365A0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Açık Adres</w:t>
      </w:r>
    </w:p>
    <w:p w14:paraId="10E60227" w14:textId="182801F1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</w:p>
    <w:p w14:paraId="51DF2DE0" w14:textId="79EFD478" w:rsidR="00F365A0" w:rsidRDefault="00F365A0" w:rsidP="00DA134C">
      <w:pPr>
        <w:tabs>
          <w:tab w:val="left" w:pos="180"/>
        </w:tabs>
        <w:rPr>
          <w:rFonts w:ascii="Arial Narrow" w:hAnsi="Arial Narrow"/>
        </w:rPr>
      </w:pPr>
    </w:p>
    <w:p w14:paraId="00B70798" w14:textId="77777777" w:rsidR="00F365A0" w:rsidRDefault="00F365A0" w:rsidP="00DA134C">
      <w:pPr>
        <w:tabs>
          <w:tab w:val="left" w:pos="180"/>
        </w:tabs>
        <w:rPr>
          <w:rFonts w:ascii="Arial Narrow" w:hAnsi="Arial Narrow"/>
        </w:rPr>
      </w:pPr>
    </w:p>
    <w:p w14:paraId="62ED4245" w14:textId="0F798809" w:rsidR="00DA134C" w:rsidRPr="00DA134C" w:rsidRDefault="00DA134C" w:rsidP="00DA134C">
      <w:pPr>
        <w:tabs>
          <w:tab w:val="left" w:pos="2800"/>
          <w:tab w:val="center" w:pos="4536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Sayfa </w:t>
      </w:r>
      <w:r w:rsidR="00F365A0">
        <w:rPr>
          <w:rFonts w:ascii="Arial Narrow" w:hAnsi="Arial Narrow"/>
          <w:b/>
          <w:bCs/>
        </w:rPr>
        <w:t>2</w:t>
      </w:r>
    </w:p>
    <w:p w14:paraId="4314426F" w14:textId="396BBDBC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</w:p>
    <w:p w14:paraId="755A9E6D" w14:textId="307CA03A" w:rsidR="00F365A0" w:rsidRDefault="00F365A0" w:rsidP="00DA134C">
      <w:pPr>
        <w:tabs>
          <w:tab w:val="left" w:pos="180"/>
        </w:tabs>
        <w:rPr>
          <w:rFonts w:ascii="Arial Narrow" w:hAnsi="Arial Narrow"/>
        </w:rPr>
      </w:pPr>
    </w:p>
    <w:p w14:paraId="31CD66B3" w14:textId="08AAF969" w:rsidR="00DA134C" w:rsidRDefault="00DA134C" w:rsidP="00DA134C">
      <w:pPr>
        <w:tabs>
          <w:tab w:val="left" w:pos="180"/>
        </w:tabs>
        <w:rPr>
          <w:rFonts w:ascii="Arial Narrow" w:hAnsi="Arial Narrow"/>
          <w:b/>
          <w:bCs/>
        </w:rPr>
      </w:pPr>
      <w:r w:rsidRPr="00E55AE2">
        <w:rPr>
          <w:rFonts w:ascii="Arial Narrow" w:hAnsi="Arial Narrow"/>
          <w:b/>
        </w:rPr>
        <w:lastRenderedPageBreak/>
        <w:t>25.</w:t>
      </w:r>
      <w:r w:rsidR="00E55AE2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Bu sözleşmede yazılı bulunmayan hükümlere ihtiyaç duyulduğunda </w:t>
      </w:r>
      <w:r w:rsidRPr="00DA134C">
        <w:rPr>
          <w:rFonts w:ascii="Arial Narrow" w:hAnsi="Arial Narrow"/>
          <w:b/>
          <w:bCs/>
        </w:rPr>
        <w:t xml:space="preserve">6570 sayılı Kira </w:t>
      </w:r>
      <w:r>
        <w:rPr>
          <w:rFonts w:ascii="Arial Narrow" w:hAnsi="Arial Narrow"/>
          <w:b/>
          <w:bCs/>
        </w:rPr>
        <w:t xml:space="preserve">  </w:t>
      </w:r>
    </w:p>
    <w:p w14:paraId="2FE9B1E0" w14:textId="77777777" w:rsidR="00DA134C" w:rsidRDefault="00B7678E" w:rsidP="00DA134C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</w:t>
      </w:r>
      <w:r w:rsidR="00DA134C" w:rsidRPr="00DA134C">
        <w:rPr>
          <w:rFonts w:ascii="Arial Narrow" w:hAnsi="Arial Narrow"/>
          <w:b/>
          <w:bCs/>
        </w:rPr>
        <w:t>Kanunu,</w:t>
      </w:r>
      <w:r w:rsidR="00E55AE2">
        <w:rPr>
          <w:rFonts w:ascii="Arial Narrow" w:hAnsi="Arial Narrow"/>
          <w:b/>
          <w:bCs/>
        </w:rPr>
        <w:t xml:space="preserve"> </w:t>
      </w:r>
      <w:r w:rsidR="00DA134C" w:rsidRPr="00DA134C">
        <w:rPr>
          <w:rFonts w:ascii="Arial Narrow" w:hAnsi="Arial Narrow"/>
          <w:b/>
          <w:bCs/>
        </w:rPr>
        <w:t>Medeni</w:t>
      </w:r>
      <w:r w:rsidR="00DA134C">
        <w:rPr>
          <w:rFonts w:ascii="Arial Narrow" w:hAnsi="Arial Narrow"/>
        </w:rPr>
        <w:t xml:space="preserve"> </w:t>
      </w:r>
      <w:proofErr w:type="gramStart"/>
      <w:r w:rsidR="00DA134C" w:rsidRPr="00DA134C">
        <w:rPr>
          <w:rFonts w:ascii="Arial Narrow" w:hAnsi="Arial Narrow"/>
          <w:b/>
          <w:bCs/>
        </w:rPr>
        <w:t>Kanunu,Borçlar</w:t>
      </w:r>
      <w:proofErr w:type="gramEnd"/>
      <w:r w:rsidR="00DA134C" w:rsidRPr="00DA134C">
        <w:rPr>
          <w:rFonts w:ascii="Arial Narrow" w:hAnsi="Arial Narrow"/>
          <w:b/>
          <w:bCs/>
        </w:rPr>
        <w:t xml:space="preserve"> Kanunu,634 sayılı Kat Mülkiyeti Kanunu </w:t>
      </w:r>
      <w:r w:rsidR="00DA134C" w:rsidRPr="00DA134C">
        <w:rPr>
          <w:rFonts w:ascii="Arial Narrow" w:hAnsi="Arial Narrow"/>
        </w:rPr>
        <w:t xml:space="preserve">ve diğer yürürlükteki </w:t>
      </w:r>
      <w:r w:rsidR="00DA134C">
        <w:rPr>
          <w:rFonts w:ascii="Arial Narrow" w:hAnsi="Arial Narrow"/>
        </w:rPr>
        <w:t xml:space="preserve"> </w:t>
      </w:r>
    </w:p>
    <w:p w14:paraId="3359B7D7" w14:textId="77777777" w:rsidR="00DA134C" w:rsidRPr="00DA134C" w:rsidRDefault="00B7678E" w:rsidP="00DA134C">
      <w:pPr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 w:rsidR="00DA134C" w:rsidRPr="00DA134C">
        <w:rPr>
          <w:rFonts w:ascii="Arial Narrow" w:hAnsi="Arial Narrow"/>
        </w:rPr>
        <w:t>alakalı</w:t>
      </w:r>
      <w:proofErr w:type="gramEnd"/>
      <w:r w:rsidR="00DA134C" w:rsidRPr="00DA134C">
        <w:rPr>
          <w:rFonts w:ascii="Arial Narrow" w:hAnsi="Arial Narrow"/>
        </w:rPr>
        <w:t xml:space="preserve"> kanun ve Yargıtay</w:t>
      </w:r>
      <w:r w:rsidR="00DA134C">
        <w:rPr>
          <w:rFonts w:ascii="Arial Narrow" w:hAnsi="Arial Narrow"/>
        </w:rPr>
        <w:t xml:space="preserve"> </w:t>
      </w:r>
      <w:r w:rsidR="00DA134C" w:rsidRPr="00DA134C">
        <w:rPr>
          <w:rFonts w:ascii="Arial Narrow" w:hAnsi="Arial Narrow"/>
        </w:rPr>
        <w:t>Kanunları uygulanır.</w:t>
      </w:r>
    </w:p>
    <w:p w14:paraId="13EE884D" w14:textId="222EE48C" w:rsidR="00DA134C" w:rsidRDefault="00DA134C" w:rsidP="00DA134C">
      <w:pPr>
        <w:tabs>
          <w:tab w:val="left" w:pos="180"/>
        </w:tabs>
        <w:rPr>
          <w:rFonts w:ascii="Arial Narrow" w:hAnsi="Arial Narrow"/>
        </w:rPr>
      </w:pPr>
      <w:r w:rsidRPr="00E55AE2">
        <w:rPr>
          <w:rFonts w:ascii="Arial Narrow" w:hAnsi="Arial Narrow"/>
          <w:b/>
        </w:rPr>
        <w:t>26.</w:t>
      </w:r>
      <w:r w:rsidR="00E55AE2">
        <w:rPr>
          <w:rFonts w:ascii="Arial Narrow" w:hAnsi="Arial Narrow"/>
        </w:rPr>
        <w:t xml:space="preserve"> </w:t>
      </w:r>
      <w:r w:rsidR="00E72F7F">
        <w:rPr>
          <w:rFonts w:ascii="Arial Narrow" w:hAnsi="Arial Narrow"/>
        </w:rPr>
        <w:t>İş bu kontrat 3 sayfa ile 26 özel madde halinde</w:t>
      </w:r>
      <w:r w:rsidRPr="00DA134C">
        <w:rPr>
          <w:rFonts w:ascii="Arial Narrow" w:hAnsi="Arial Narrow"/>
        </w:rPr>
        <w:t>,</w:t>
      </w:r>
      <w:r w:rsidR="00E55AE2">
        <w:rPr>
          <w:rFonts w:ascii="Arial Narrow" w:hAnsi="Arial Narrow"/>
        </w:rPr>
        <w:t xml:space="preserve"> </w:t>
      </w:r>
      <w:r w:rsidR="00E72F7F">
        <w:rPr>
          <w:rFonts w:ascii="Arial Narrow" w:hAnsi="Arial Narrow"/>
        </w:rPr>
        <w:t>2 şeklinde</w:t>
      </w:r>
      <w:r w:rsidRPr="00DA134C">
        <w:rPr>
          <w:rFonts w:ascii="Arial Narrow" w:hAnsi="Arial Narrow"/>
        </w:rPr>
        <w:t xml:space="preserve"> düzenlenmiş olup,</w:t>
      </w:r>
      <w:r w:rsidR="00E55AE2">
        <w:rPr>
          <w:rFonts w:ascii="Arial Narrow" w:hAnsi="Arial Narrow"/>
        </w:rPr>
        <w:t xml:space="preserve"> </w:t>
      </w:r>
      <w:r w:rsidRPr="00DA134C">
        <w:rPr>
          <w:rFonts w:ascii="Arial Narrow" w:hAnsi="Arial Narrow"/>
        </w:rPr>
        <w:t xml:space="preserve">1 nüshası mal </w:t>
      </w:r>
      <w:r>
        <w:rPr>
          <w:rFonts w:ascii="Arial Narrow" w:hAnsi="Arial Narrow"/>
        </w:rPr>
        <w:t xml:space="preserve"> </w:t>
      </w:r>
    </w:p>
    <w:p w14:paraId="40EFB99B" w14:textId="77777777" w:rsidR="00DA134C" w:rsidRPr="00F365A0" w:rsidRDefault="00B7678E" w:rsidP="00DA134C">
      <w:pPr>
        <w:tabs>
          <w:tab w:val="left" w:pos="180"/>
        </w:tabs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</w:t>
      </w:r>
      <w:proofErr w:type="gramStart"/>
      <w:r w:rsidR="00DA134C" w:rsidRPr="00DA134C">
        <w:rPr>
          <w:rFonts w:ascii="Arial Narrow" w:hAnsi="Arial Narrow"/>
        </w:rPr>
        <w:t>sahibine</w:t>
      </w:r>
      <w:proofErr w:type="gramEnd"/>
      <w:r w:rsidR="00DA134C" w:rsidRPr="00DA134C">
        <w:rPr>
          <w:rFonts w:ascii="Arial Narrow" w:hAnsi="Arial Narrow"/>
        </w:rPr>
        <w:t>,</w:t>
      </w:r>
      <w:r w:rsidR="00E55AE2">
        <w:rPr>
          <w:rFonts w:ascii="Arial Narrow" w:hAnsi="Arial Narrow"/>
        </w:rPr>
        <w:t xml:space="preserve"> </w:t>
      </w:r>
      <w:r w:rsidR="00DA134C" w:rsidRPr="00DA134C">
        <w:rPr>
          <w:rFonts w:ascii="Arial Narrow" w:hAnsi="Arial Narrow"/>
        </w:rPr>
        <w:t xml:space="preserve">1 nüshası kiracıya verilmiştir. İhtilaf halinde </w:t>
      </w:r>
      <w:r w:rsidR="00DA134C" w:rsidRPr="00F365A0">
        <w:rPr>
          <w:rFonts w:ascii="Arial Narrow" w:hAnsi="Arial Narrow"/>
          <w:color w:val="FF0000"/>
        </w:rPr>
        <w:t xml:space="preserve">Çağlayan’daki İstanbul Adalet Sarayı  </w:t>
      </w:r>
    </w:p>
    <w:p w14:paraId="47B03BA9" w14:textId="77777777" w:rsidR="00DA134C" w:rsidRPr="00DA134C" w:rsidRDefault="00B7678E" w:rsidP="00DA134C">
      <w:pPr>
        <w:tabs>
          <w:tab w:val="left" w:pos="180"/>
        </w:tabs>
        <w:rPr>
          <w:rFonts w:ascii="Arial Narrow" w:hAnsi="Arial Narrow"/>
        </w:rPr>
      </w:pPr>
      <w:r w:rsidRPr="00F365A0">
        <w:rPr>
          <w:rFonts w:ascii="Arial Narrow" w:hAnsi="Arial Narrow"/>
          <w:color w:val="FF0000"/>
        </w:rPr>
        <w:t xml:space="preserve"> </w:t>
      </w:r>
      <w:r w:rsidR="00E55AE2" w:rsidRPr="00F365A0">
        <w:rPr>
          <w:rFonts w:ascii="Arial Narrow" w:hAnsi="Arial Narrow"/>
          <w:color w:val="FF0000"/>
        </w:rPr>
        <w:t xml:space="preserve">Mahkemeleri </w:t>
      </w:r>
      <w:r w:rsidR="00DA134C" w:rsidRPr="00DA134C">
        <w:rPr>
          <w:rFonts w:ascii="Arial Narrow" w:hAnsi="Arial Narrow"/>
        </w:rPr>
        <w:t>ve icra daireleri yetkilidir.</w:t>
      </w:r>
    </w:p>
    <w:p w14:paraId="4EED9FC1" w14:textId="77777777" w:rsidR="00DA134C" w:rsidRDefault="00DA134C" w:rsidP="00DA134C">
      <w:pPr>
        <w:tabs>
          <w:tab w:val="left" w:pos="180"/>
        </w:tabs>
        <w:rPr>
          <w:sz w:val="18"/>
        </w:rPr>
      </w:pPr>
    </w:p>
    <w:p w14:paraId="0D169565" w14:textId="77777777" w:rsidR="00DA134C" w:rsidRDefault="00DA134C" w:rsidP="00DA134C">
      <w:pPr>
        <w:tabs>
          <w:tab w:val="left" w:pos="180"/>
        </w:tabs>
        <w:rPr>
          <w:sz w:val="18"/>
        </w:rPr>
      </w:pPr>
    </w:p>
    <w:p w14:paraId="366DF4D8" w14:textId="77777777" w:rsidR="00DA134C" w:rsidRPr="00DA134C" w:rsidRDefault="00B7678E" w:rsidP="00B7678E">
      <w:pPr>
        <w:tabs>
          <w:tab w:val="left" w:pos="18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</w:t>
      </w:r>
    </w:p>
    <w:p w14:paraId="46A611DC" w14:textId="77777777" w:rsidR="00F365A0" w:rsidRPr="00DA134C" w:rsidRDefault="00F365A0" w:rsidP="00F365A0">
      <w:pPr>
        <w:tabs>
          <w:tab w:val="left" w:pos="18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Pr="00DA134C">
        <w:rPr>
          <w:rFonts w:ascii="Arial Narrow" w:hAnsi="Arial Narrow"/>
          <w:b/>
          <w:bCs/>
          <w:sz w:val="22"/>
          <w:szCs w:val="22"/>
        </w:rPr>
        <w:t xml:space="preserve">KİRACI:   </w:t>
      </w:r>
      <w:proofErr w:type="gramEnd"/>
      <w:r w:rsidRPr="00DA134C">
        <w:rPr>
          <w:rFonts w:ascii="Arial Narrow" w:hAnsi="Arial Narrow"/>
          <w:b/>
          <w:bCs/>
          <w:sz w:val="22"/>
          <w:szCs w:val="22"/>
        </w:rPr>
        <w:t xml:space="preserve">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MÜTESELSİL KEFİL:                            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MALSAHİBİ :                                                                                             </w:t>
      </w:r>
    </w:p>
    <w:p w14:paraId="6C07F5EB" w14:textId="77777777" w:rsidR="00F365A0" w:rsidRPr="00DA134C" w:rsidRDefault="00F365A0" w:rsidP="00F365A0">
      <w:pPr>
        <w:tabs>
          <w:tab w:val="left" w:pos="180"/>
          <w:tab w:val="left" w:pos="440"/>
          <w:tab w:val="left" w:pos="3590"/>
          <w:tab w:val="center" w:pos="4536"/>
          <w:tab w:val="left" w:pos="6650"/>
        </w:tabs>
        <w:rPr>
          <w:rFonts w:ascii="Arial Narrow" w:hAnsi="Arial Narrow"/>
          <w:b/>
          <w:bCs/>
          <w:sz w:val="22"/>
          <w:szCs w:val="22"/>
        </w:rPr>
      </w:pPr>
      <w:r w:rsidRPr="00DA134C">
        <w:rPr>
          <w:rFonts w:ascii="Arial Narrow" w:hAnsi="Arial Narrow"/>
          <w:b/>
          <w:bCs/>
          <w:sz w:val="22"/>
          <w:szCs w:val="22"/>
        </w:rPr>
        <w:tab/>
      </w:r>
      <w:r w:rsidRPr="00DA134C">
        <w:rPr>
          <w:rFonts w:ascii="Arial Narrow" w:hAnsi="Arial Narrow"/>
          <w:b/>
          <w:bCs/>
          <w:sz w:val="22"/>
          <w:szCs w:val="22"/>
        </w:rPr>
        <w:tab/>
        <w:t xml:space="preserve">      </w:t>
      </w:r>
      <w:r>
        <w:rPr>
          <w:rFonts w:ascii="Arial Narrow" w:hAnsi="Arial Narrow"/>
          <w:b/>
          <w:bCs/>
          <w:sz w:val="22"/>
          <w:szCs w:val="22"/>
        </w:rPr>
        <w:t xml:space="preserve">  Adı Soyadı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      </w:t>
      </w:r>
      <w:r>
        <w:rPr>
          <w:rFonts w:ascii="Arial Narrow" w:hAnsi="Arial Narrow"/>
          <w:b/>
          <w:bCs/>
          <w:sz w:val="22"/>
          <w:szCs w:val="22"/>
        </w:rPr>
        <w:t xml:space="preserve">  Adı Soyadı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      </w:t>
      </w:r>
      <w:r>
        <w:rPr>
          <w:rFonts w:ascii="Arial Narrow" w:hAnsi="Arial Narrow"/>
          <w:b/>
          <w:bCs/>
          <w:sz w:val="22"/>
          <w:szCs w:val="22"/>
        </w:rPr>
        <w:t xml:space="preserve">    Adı Soyadı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</w:t>
      </w:r>
      <w:r w:rsidRPr="00DA134C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08721FC7" w14:textId="77777777" w:rsidR="00F365A0" w:rsidRPr="00DA134C" w:rsidRDefault="00F365A0" w:rsidP="00F365A0">
      <w:pPr>
        <w:tabs>
          <w:tab w:val="left" w:pos="180"/>
          <w:tab w:val="left" w:pos="440"/>
          <w:tab w:val="left" w:pos="3590"/>
          <w:tab w:val="center" w:pos="4536"/>
          <w:tab w:val="left" w:pos="6650"/>
        </w:tabs>
        <w:rPr>
          <w:rFonts w:ascii="Arial Narrow" w:hAnsi="Arial Narrow"/>
          <w:b/>
          <w:bCs/>
          <w:sz w:val="22"/>
          <w:szCs w:val="22"/>
        </w:rPr>
      </w:pPr>
      <w:r w:rsidRPr="00DA134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            Cep Telefonu</w:t>
      </w:r>
      <w:r w:rsidRPr="00F365A0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Cep Telefonu</w:t>
      </w:r>
    </w:p>
    <w:p w14:paraId="1D39BBE2" w14:textId="77777777" w:rsidR="00F365A0" w:rsidRPr="00DA134C" w:rsidRDefault="00F365A0" w:rsidP="00F365A0">
      <w:pPr>
        <w:tabs>
          <w:tab w:val="left" w:pos="180"/>
          <w:tab w:val="left" w:pos="440"/>
          <w:tab w:val="left" w:pos="3590"/>
          <w:tab w:val="center" w:pos="4536"/>
          <w:tab w:val="left" w:pos="6650"/>
        </w:tabs>
        <w:rPr>
          <w:rFonts w:ascii="Arial Narrow" w:hAnsi="Arial Narrow"/>
          <w:b/>
          <w:bCs/>
          <w:sz w:val="22"/>
          <w:szCs w:val="22"/>
        </w:rPr>
      </w:pPr>
      <w:r w:rsidRPr="00DA134C">
        <w:rPr>
          <w:rFonts w:ascii="Arial Narrow" w:hAnsi="Arial Narrow"/>
          <w:b/>
          <w:bCs/>
          <w:sz w:val="22"/>
          <w:szCs w:val="22"/>
        </w:rPr>
        <w:t xml:space="preserve">             </w:t>
      </w: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Açık Adres</w:t>
      </w:r>
    </w:p>
    <w:p w14:paraId="2172AABD" w14:textId="77777777" w:rsidR="006B1A09" w:rsidRPr="0051656F" w:rsidRDefault="006B1A09">
      <w:pPr>
        <w:rPr>
          <w:sz w:val="18"/>
          <w:szCs w:val="18"/>
        </w:rPr>
      </w:pPr>
    </w:p>
    <w:p w14:paraId="470CC9EF" w14:textId="77777777" w:rsidR="002C043E" w:rsidRPr="0051656F" w:rsidRDefault="00082E02" w:rsidP="00391F4A">
      <w:pPr>
        <w:tabs>
          <w:tab w:val="left" w:pos="3240"/>
          <w:tab w:val="center" w:pos="4535"/>
        </w:tabs>
        <w:rPr>
          <w:sz w:val="18"/>
          <w:szCs w:val="18"/>
        </w:rPr>
      </w:pPr>
      <w:r w:rsidRPr="0051656F">
        <w:rPr>
          <w:sz w:val="18"/>
          <w:szCs w:val="18"/>
        </w:rPr>
        <w:t xml:space="preserve">           </w:t>
      </w:r>
      <w:r w:rsidR="006B1A09">
        <w:rPr>
          <w:sz w:val="18"/>
          <w:szCs w:val="18"/>
        </w:rPr>
        <w:t xml:space="preserve">    </w:t>
      </w:r>
      <w:r w:rsidRPr="0051656F">
        <w:rPr>
          <w:sz w:val="18"/>
          <w:szCs w:val="18"/>
        </w:rPr>
        <w:t xml:space="preserve">  </w:t>
      </w:r>
    </w:p>
    <w:p w14:paraId="50ABB548" w14:textId="77777777" w:rsidR="002C043E" w:rsidRPr="0051656F" w:rsidRDefault="002C043E" w:rsidP="00082E02">
      <w:pPr>
        <w:jc w:val="center"/>
        <w:rPr>
          <w:sz w:val="18"/>
          <w:szCs w:val="18"/>
        </w:rPr>
      </w:pPr>
    </w:p>
    <w:sectPr w:rsidR="002C043E" w:rsidRPr="00516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CCFD" w14:textId="77777777" w:rsidR="00FE22CD" w:rsidRDefault="00FE22CD" w:rsidP="00F365A0">
      <w:r>
        <w:separator/>
      </w:r>
    </w:p>
  </w:endnote>
  <w:endnote w:type="continuationSeparator" w:id="0">
    <w:p w14:paraId="19E33D15" w14:textId="77777777" w:rsidR="00FE22CD" w:rsidRDefault="00FE22CD" w:rsidP="00F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C709" w14:textId="77777777" w:rsidR="00F365A0" w:rsidRDefault="00F36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D651" w14:textId="77777777" w:rsidR="00F365A0" w:rsidRDefault="00F36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0C15" w14:textId="77777777" w:rsidR="00F365A0" w:rsidRDefault="00F3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4750" w14:textId="77777777" w:rsidR="00FE22CD" w:rsidRDefault="00FE22CD" w:rsidP="00F365A0">
      <w:r>
        <w:separator/>
      </w:r>
    </w:p>
  </w:footnote>
  <w:footnote w:type="continuationSeparator" w:id="0">
    <w:p w14:paraId="032FF3BB" w14:textId="77777777" w:rsidR="00FE22CD" w:rsidRDefault="00FE22CD" w:rsidP="00F3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7ACE" w14:textId="3629DEAA" w:rsidR="00F365A0" w:rsidRDefault="00FE22CD">
    <w:pPr>
      <w:pStyle w:val="Header"/>
    </w:pPr>
    <w:r>
      <w:rPr>
        <w:noProof/>
      </w:rPr>
      <w:pict w14:anchorId="7F4FF3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51382" o:spid="_x0000_s2051" type="#_x0000_t136" alt="" style="position:absolute;margin-left:0;margin-top:0;width:511.5pt;height:127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36700f"/>
          <v:textpath style="font-family:&quot;Calibri&quot;;font-size:1pt" string="ÖRNEKTİ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60B5" w14:textId="024E1713" w:rsidR="00F365A0" w:rsidRDefault="00FE22CD">
    <w:pPr>
      <w:pStyle w:val="Header"/>
    </w:pPr>
    <w:r>
      <w:rPr>
        <w:noProof/>
      </w:rPr>
      <w:pict w14:anchorId="08D7D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51383" o:spid="_x0000_s2050" type="#_x0000_t136" alt="" style="position:absolute;margin-left:0;margin-top:0;width:511.5pt;height:127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36700f"/>
          <v:textpath style="font-family:&quot;Calibri&quot;;font-size:1pt" string="ÖRNEKTİ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C0A2" w14:textId="419767E8" w:rsidR="00F365A0" w:rsidRDefault="00FE22CD">
    <w:pPr>
      <w:pStyle w:val="Header"/>
    </w:pPr>
    <w:r>
      <w:rPr>
        <w:noProof/>
      </w:rPr>
      <w:pict w14:anchorId="687A06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51381" o:spid="_x0000_s2049" type="#_x0000_t136" alt="" style="position:absolute;margin-left:0;margin-top:0;width:511.5pt;height:127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36700f"/>
          <v:textpath style="font-family:&quot;Calibri&quot;;font-size:1pt" string="ÖRNEKTİ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58E"/>
    <w:multiLevelType w:val="singleLevel"/>
    <w:tmpl w:val="E34A4E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0CB5F3F"/>
    <w:multiLevelType w:val="hybridMultilevel"/>
    <w:tmpl w:val="6CCEA3FC"/>
    <w:lvl w:ilvl="0" w:tplc="041F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58"/>
    <w:rsid w:val="000118EF"/>
    <w:rsid w:val="00081E03"/>
    <w:rsid w:val="00082E02"/>
    <w:rsid w:val="000C7612"/>
    <w:rsid w:val="002C043E"/>
    <w:rsid w:val="002D3C11"/>
    <w:rsid w:val="002E6844"/>
    <w:rsid w:val="00391F4A"/>
    <w:rsid w:val="00400326"/>
    <w:rsid w:val="0041211B"/>
    <w:rsid w:val="0042229A"/>
    <w:rsid w:val="00481159"/>
    <w:rsid w:val="004E233C"/>
    <w:rsid w:val="004E3224"/>
    <w:rsid w:val="0051656F"/>
    <w:rsid w:val="00521D71"/>
    <w:rsid w:val="0063505B"/>
    <w:rsid w:val="00637120"/>
    <w:rsid w:val="006B1A09"/>
    <w:rsid w:val="007C4261"/>
    <w:rsid w:val="008667BA"/>
    <w:rsid w:val="00883ED0"/>
    <w:rsid w:val="00906212"/>
    <w:rsid w:val="009C6798"/>
    <w:rsid w:val="00A626EF"/>
    <w:rsid w:val="00AA3458"/>
    <w:rsid w:val="00AE4593"/>
    <w:rsid w:val="00B7678E"/>
    <w:rsid w:val="00B77E33"/>
    <w:rsid w:val="00C77B3A"/>
    <w:rsid w:val="00D4673A"/>
    <w:rsid w:val="00D53262"/>
    <w:rsid w:val="00DA134C"/>
    <w:rsid w:val="00E55AE2"/>
    <w:rsid w:val="00E72F7F"/>
    <w:rsid w:val="00EE6C03"/>
    <w:rsid w:val="00F365A0"/>
    <w:rsid w:val="00FB3B58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DC90127"/>
  <w15:chartTrackingRefBased/>
  <w15:docId w15:val="{719B1667-52A6-D34C-B39E-BE0B8A01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36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5A0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F36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5A0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1005</Words>
  <Characters>6377</Characters>
  <Application>Microsoft Office Word</Application>
  <DocSecurity>0</DocSecurity>
  <Lines>117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                                                                     HUSUSİ ŞARTLAR</vt:lpstr>
      <vt:lpstr>                                                                      HUSUSİ ŞARTLAR</vt:lpstr>
    </vt:vector>
  </TitlesOfParts>
  <Manager/>
  <Company/>
  <LinksUpToDate>false</LinksUpToDate>
  <CharactersWithSpaces>8572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HUSUSİ ŞARTLAR</dc:title>
  <dc:subject/>
  <dc:creator/>
  <cp:keywords/>
  <dc:description/>
  <cp:lastModifiedBy>CE</cp:lastModifiedBy>
  <cp:revision>3</cp:revision>
  <cp:lastPrinted>2015-05-28T10:48:00Z</cp:lastPrinted>
  <dcterms:created xsi:type="dcterms:W3CDTF">2021-12-29T15:44:00Z</dcterms:created>
  <dcterms:modified xsi:type="dcterms:W3CDTF">2021-12-29T15:44:00Z</dcterms:modified>
  <cp:category/>
</cp:coreProperties>
</file>